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6E" w:rsidRPr="00DA7FEC" w:rsidRDefault="00A60A6E" w:rsidP="00A60A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DA7FEC">
        <w:rPr>
          <w:rFonts w:ascii="Times New Roman" w:hAnsi="Times New Roman" w:cs="Times New Roman"/>
          <w:b/>
          <w:sz w:val="24"/>
          <w:szCs w:val="24"/>
          <w:lang w:eastAsia="en-US"/>
        </w:rPr>
        <w:t>Извещение о проведен</w:t>
      </w:r>
      <w:proofErr w:type="gramStart"/>
      <w:r w:rsidRPr="00DA7FEC">
        <w:rPr>
          <w:rFonts w:ascii="Times New Roman" w:hAnsi="Times New Roman" w:cs="Times New Roman"/>
          <w:b/>
          <w:sz w:val="24"/>
          <w:szCs w:val="24"/>
          <w:lang w:eastAsia="en-US"/>
        </w:rPr>
        <w:t>ии ау</w:t>
      </w:r>
      <w:proofErr w:type="gramEnd"/>
      <w:r w:rsidRPr="00DA7FEC">
        <w:rPr>
          <w:rFonts w:ascii="Times New Roman" w:hAnsi="Times New Roman" w:cs="Times New Roman"/>
          <w:b/>
          <w:sz w:val="24"/>
          <w:szCs w:val="24"/>
          <w:lang w:eastAsia="en-US"/>
        </w:rPr>
        <w:t>кциона в электронной форме</w:t>
      </w:r>
    </w:p>
    <w:p w:rsidR="00A60A6E" w:rsidRPr="0021541F" w:rsidRDefault="0021541F" w:rsidP="00A60A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1541F">
        <w:rPr>
          <w:rFonts w:ascii="Times New Roman" w:hAnsi="Times New Roman" w:cs="Times New Roman"/>
          <w:b/>
          <w:sz w:val="24"/>
          <w:szCs w:val="24"/>
        </w:rPr>
        <w:t>по продаже</w:t>
      </w:r>
      <w:r w:rsidRPr="0021541F">
        <w:rPr>
          <w:rFonts w:ascii="Times New Roman" w:hAnsi="Times New Roman" w:cs="Times New Roman"/>
          <w:sz w:val="24"/>
          <w:szCs w:val="24"/>
        </w:rPr>
        <w:t xml:space="preserve"> </w:t>
      </w:r>
      <w:r w:rsidRPr="0021541F">
        <w:rPr>
          <w:rFonts w:ascii="Times New Roman" w:hAnsi="Times New Roman" w:cs="Times New Roman"/>
          <w:b/>
          <w:sz w:val="24"/>
          <w:szCs w:val="24"/>
        </w:rPr>
        <w:t>земельн</w:t>
      </w:r>
      <w:r w:rsidR="00EF29B0">
        <w:rPr>
          <w:rFonts w:ascii="Times New Roman" w:hAnsi="Times New Roman" w:cs="Times New Roman"/>
          <w:b/>
          <w:sz w:val="24"/>
          <w:szCs w:val="24"/>
        </w:rPr>
        <w:t>ого</w:t>
      </w:r>
      <w:r w:rsidRPr="0021541F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EF29B0">
        <w:rPr>
          <w:rFonts w:ascii="Times New Roman" w:hAnsi="Times New Roman" w:cs="Times New Roman"/>
          <w:b/>
          <w:sz w:val="24"/>
          <w:szCs w:val="24"/>
        </w:rPr>
        <w:t>а</w:t>
      </w:r>
    </w:p>
    <w:p w:rsidR="0021541F" w:rsidRDefault="0021541F" w:rsidP="00A60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60A6E" w:rsidRPr="00D12CC2" w:rsidRDefault="00A60A6E" w:rsidP="00D12C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CC2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http</w:t>
      </w:r>
      <w:r w:rsidRPr="00D12CC2">
        <w:rPr>
          <w:rFonts w:ascii="Times New Roman" w:hAnsi="Times New Roman" w:cs="Times New Roman"/>
          <w:sz w:val="24"/>
          <w:szCs w:val="24"/>
          <w:lang w:eastAsia="en-US"/>
        </w:rPr>
        <w:t>://</w:t>
      </w:r>
      <w:r w:rsidR="002D2824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www</w:t>
      </w:r>
      <w:r w:rsidR="002D2824"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torgi</w:t>
      </w:r>
      <w:proofErr w:type="spellEnd"/>
      <w:r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gov</w:t>
      </w:r>
      <w:proofErr w:type="spellEnd"/>
      <w:r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D12CC2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http</w:t>
      </w:r>
      <w:r w:rsidRPr="00D12CC2">
        <w:rPr>
          <w:rFonts w:ascii="Times New Roman" w:hAnsi="Times New Roman" w:cs="Times New Roman"/>
          <w:sz w:val="24"/>
          <w:szCs w:val="24"/>
          <w:lang w:eastAsia="en-US"/>
        </w:rPr>
        <w:t>://</w:t>
      </w:r>
      <w:r w:rsidR="002D2824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www</w:t>
      </w:r>
      <w:r w:rsidR="002D2824"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roseltorg</w:t>
      </w:r>
      <w:proofErr w:type="spellEnd"/>
      <w:r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D12CC2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D12CC2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r w:rsidR="00F02215" w:rsidRPr="00D12CC2">
        <w:rPr>
          <w:rFonts w:ascii="Times New Roman" w:hAnsi="Times New Roman" w:cs="Times New Roman"/>
          <w:sz w:val="24"/>
          <w:szCs w:val="24"/>
        </w:rPr>
        <w:t>муниципального образования Северский район</w:t>
      </w:r>
      <w:r w:rsidRPr="00D12CC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gtFrame="_blank" w:history="1">
        <w:proofErr w:type="spellStart"/>
        <w:r w:rsidR="00F02215" w:rsidRPr="00D12CC2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sevadm.ru</w:t>
        </w:r>
        <w:proofErr w:type="spellEnd"/>
      </w:hyperlink>
      <w:r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A60A6E" w:rsidRPr="00D12CC2" w:rsidRDefault="00A60A6E" w:rsidP="00D12C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F02215" w:rsidRPr="00D12CC2" w:rsidRDefault="00F02215" w:rsidP="00D12CC2">
      <w:pPr>
        <w:pStyle w:val="headdoc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Pr="00D12CC2">
        <w:rPr>
          <w:rFonts w:ascii="Times New Roman" w:hAnsi="Times New Roman" w:cs="Times New Roman"/>
          <w:sz w:val="24"/>
          <w:szCs w:val="24"/>
        </w:rPr>
        <w:t xml:space="preserve"> – Муниципальное казенное учреждение муниципального образования Северский район «Комитет земельных отношений»</w:t>
      </w:r>
    </w:p>
    <w:p w:rsidR="00F02215" w:rsidRPr="00D12CC2" w:rsidRDefault="00F02215" w:rsidP="00D12CC2">
      <w:pPr>
        <w:pStyle w:val="headdoc"/>
        <w:suppressAutoHyphens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Адрес: 353240, Краснодарский край, Северский район, </w:t>
      </w:r>
      <w:proofErr w:type="spellStart"/>
      <w:r w:rsidRPr="00D12CC2">
        <w:rPr>
          <w:rFonts w:ascii="Times New Roman" w:hAnsi="Times New Roman" w:cs="Times New Roman"/>
          <w:sz w:val="24"/>
          <w:szCs w:val="24"/>
        </w:rPr>
        <w:t>ст-</w:t>
      </w:r>
      <w:r w:rsidR="0068503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6850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5039">
        <w:rPr>
          <w:rFonts w:ascii="Times New Roman" w:hAnsi="Times New Roman" w:cs="Times New Roman"/>
          <w:sz w:val="24"/>
          <w:szCs w:val="24"/>
        </w:rPr>
        <w:t>Северская</w:t>
      </w:r>
      <w:proofErr w:type="gramEnd"/>
      <w:r w:rsidR="00685039">
        <w:rPr>
          <w:rFonts w:ascii="Times New Roman" w:hAnsi="Times New Roman" w:cs="Times New Roman"/>
          <w:sz w:val="24"/>
          <w:szCs w:val="24"/>
        </w:rPr>
        <w:t xml:space="preserve">, ул. Петровского, </w:t>
      </w:r>
      <w:r w:rsidRPr="00D12CC2">
        <w:rPr>
          <w:rFonts w:ascii="Times New Roman" w:hAnsi="Times New Roman" w:cs="Times New Roman"/>
          <w:sz w:val="24"/>
          <w:szCs w:val="24"/>
        </w:rPr>
        <w:t xml:space="preserve">6, </w:t>
      </w:r>
      <w:r w:rsidR="00685039">
        <w:rPr>
          <w:rFonts w:ascii="Times New Roman" w:hAnsi="Times New Roman" w:cs="Times New Roman"/>
          <w:sz w:val="24"/>
          <w:szCs w:val="24"/>
        </w:rPr>
        <w:t>2</w:t>
      </w:r>
      <w:r w:rsidRPr="00D12CC2">
        <w:rPr>
          <w:rFonts w:ascii="Times New Roman" w:hAnsi="Times New Roman" w:cs="Times New Roman"/>
          <w:sz w:val="24"/>
          <w:szCs w:val="24"/>
        </w:rPr>
        <w:t xml:space="preserve"> этаж кабинет №</w:t>
      </w:r>
      <w:r w:rsidR="00685039">
        <w:rPr>
          <w:rFonts w:ascii="Times New Roman" w:hAnsi="Times New Roman" w:cs="Times New Roman"/>
          <w:sz w:val="24"/>
          <w:szCs w:val="24"/>
        </w:rPr>
        <w:t>23</w:t>
      </w:r>
    </w:p>
    <w:p w:rsidR="00F02215" w:rsidRPr="00D12CC2" w:rsidRDefault="00F02215" w:rsidP="00D12CC2">
      <w:pPr>
        <w:pStyle w:val="headdoc"/>
        <w:suppressAutoHyphens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="00A70B6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="00A70B6F" w:rsidRPr="00A70B6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B061C" w:rsidRPr="00D12CC2">
        <w:rPr>
          <w:rFonts w:ascii="Times New Roman" w:hAnsi="Times New Roman" w:cs="Times New Roman"/>
          <w:sz w:val="24"/>
          <w:szCs w:val="24"/>
          <w:lang w:val="en-US"/>
        </w:rPr>
        <w:t>kzo</w:t>
      </w:r>
      <w:proofErr w:type="spellEnd"/>
      <w:r w:rsidRPr="00D12CC2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B061C" w:rsidRPr="00D12CC2">
        <w:rPr>
          <w:rFonts w:ascii="Times New Roman" w:hAnsi="Times New Roman" w:cs="Times New Roman"/>
          <w:sz w:val="24"/>
          <w:szCs w:val="24"/>
          <w:lang w:val="en-US"/>
        </w:rPr>
        <w:t>sevadm</w:t>
      </w:r>
      <w:proofErr w:type="spellEnd"/>
      <w:r w:rsidRPr="00D12CC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12CC2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F02215" w:rsidRPr="00D12CC2" w:rsidRDefault="00F02215" w:rsidP="00D12CC2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 w:firstLine="0"/>
        <w:rPr>
          <w:b w:val="0"/>
          <w:bCs/>
          <w:sz w:val="24"/>
          <w:szCs w:val="24"/>
          <w:lang w:val="ru-RU"/>
        </w:rPr>
      </w:pPr>
      <w:r w:rsidRPr="00D12CC2">
        <w:rPr>
          <w:b w:val="0"/>
          <w:bCs/>
          <w:sz w:val="24"/>
          <w:szCs w:val="24"/>
          <w:lang w:val="ru-RU"/>
        </w:rPr>
        <w:t>Тел.: 8-86166-2-91-39.</w:t>
      </w:r>
    </w:p>
    <w:p w:rsidR="00A06546" w:rsidRPr="00D12CC2" w:rsidRDefault="00A06546" w:rsidP="00D12CC2">
      <w:pPr>
        <w:pStyle w:val="a6"/>
        <w:numPr>
          <w:ilvl w:val="0"/>
          <w:numId w:val="3"/>
        </w:numPr>
        <w:tabs>
          <w:tab w:val="left" w:pos="426"/>
        </w:tabs>
        <w:spacing w:before="120"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 xml:space="preserve">Оператор электронной площадки </w:t>
      </w:r>
      <w:r w:rsidRPr="00D12CC2">
        <w:rPr>
          <w:rFonts w:ascii="Times New Roman" w:hAnsi="Times New Roman" w:cs="Times New Roman"/>
          <w:sz w:val="24"/>
          <w:szCs w:val="24"/>
        </w:rPr>
        <w:t>- АО «Единая электронная торговая площадка» (АО «ЕЭТП»)</w:t>
      </w:r>
    </w:p>
    <w:p w:rsidR="00A06546" w:rsidRPr="00D12CC2" w:rsidRDefault="00A06546" w:rsidP="00D12C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Адрес: 115114 г. Москва, ул. </w:t>
      </w:r>
      <w:proofErr w:type="spellStart"/>
      <w:r w:rsidRPr="00D12CC2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D12CC2">
        <w:rPr>
          <w:rFonts w:ascii="Times New Roman" w:hAnsi="Times New Roman" w:cs="Times New Roman"/>
          <w:sz w:val="24"/>
          <w:szCs w:val="24"/>
        </w:rPr>
        <w:t>, д.14, стр.5;</w:t>
      </w:r>
    </w:p>
    <w:p w:rsidR="00A06546" w:rsidRPr="00D12CC2" w:rsidRDefault="00A06546" w:rsidP="00D12C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Телефон: +7 (495) 276-16-26</w:t>
      </w:r>
      <w:r w:rsidR="006024A8" w:rsidRPr="00D12C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546" w:rsidRPr="00D12CC2" w:rsidRDefault="00A06546" w:rsidP="00D12CC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Сайт оператора электронной площадки в сети Интернет </w:t>
      </w:r>
      <w:r w:rsidRPr="00D12CC2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12CC2">
        <w:rPr>
          <w:rFonts w:ascii="Times New Roman" w:hAnsi="Times New Roman" w:cs="Times New Roman"/>
          <w:sz w:val="24"/>
          <w:szCs w:val="24"/>
        </w:rPr>
        <w:t>://</w:t>
      </w:r>
      <w:r w:rsidR="002D2824" w:rsidRPr="00D12CC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2D2824" w:rsidRPr="00D12CC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12CC2">
        <w:rPr>
          <w:rFonts w:ascii="Times New Roman" w:hAnsi="Times New Roman" w:cs="Times New Roman"/>
          <w:sz w:val="24"/>
          <w:szCs w:val="24"/>
          <w:lang w:val="en-US"/>
        </w:rPr>
        <w:t>roseltorg</w:t>
      </w:r>
      <w:proofErr w:type="spellEnd"/>
      <w:r w:rsidRPr="00D12CC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12CC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12CC2">
        <w:rPr>
          <w:rFonts w:ascii="Times New Roman" w:hAnsi="Times New Roman" w:cs="Times New Roman"/>
          <w:sz w:val="24"/>
          <w:szCs w:val="24"/>
        </w:rPr>
        <w:t>.</w:t>
      </w:r>
    </w:p>
    <w:p w:rsidR="009B65CD" w:rsidRPr="00D12CC2" w:rsidRDefault="00A60A6E" w:rsidP="00D12CC2">
      <w:pPr>
        <w:pStyle w:val="a6"/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120"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CC2"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 w:rsidRPr="00D12CC2">
        <w:rPr>
          <w:rFonts w:ascii="Times New Roman" w:hAnsi="Times New Roman" w:cs="Times New Roman"/>
          <w:sz w:val="24"/>
          <w:szCs w:val="24"/>
        </w:rPr>
        <w:t>электронная площадка Акционерное о</w:t>
      </w:r>
      <w:bookmarkStart w:id="0" w:name="_GoBack"/>
      <w:bookmarkEnd w:id="0"/>
      <w:r w:rsidRPr="00D12CC2">
        <w:rPr>
          <w:rFonts w:ascii="Times New Roman" w:hAnsi="Times New Roman" w:cs="Times New Roman"/>
          <w:sz w:val="24"/>
          <w:szCs w:val="24"/>
        </w:rPr>
        <w:t xml:space="preserve">бщество «Единая электронная торговая площадка» (АО «ЕЭТП»), </w:t>
      </w:r>
      <w:r w:rsidR="00DA7FEC" w:rsidRPr="00D12CC2">
        <w:rPr>
          <w:rFonts w:ascii="Times New Roman" w:eastAsia="Times New Roman" w:hAnsi="Times New Roman" w:cs="Times New Roman"/>
          <w:sz w:val="24"/>
          <w:szCs w:val="24"/>
        </w:rPr>
        <w:t xml:space="preserve">в информационно-телекоммуникационной сети «Интернет» по адресу: </w:t>
      </w:r>
      <w:hyperlink r:id="rId9" w:history="1">
        <w:r w:rsidR="009B65CD" w:rsidRPr="00D12CC2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http</w:t>
        </w:r>
        <w:r w:rsidR="009B65CD" w:rsidRPr="00D12CC2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://</w:t>
        </w:r>
        <w:r w:rsidR="009B65CD" w:rsidRPr="00D12CC2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www</w:t>
        </w:r>
        <w:r w:rsidR="009B65CD" w:rsidRPr="00D12CC2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.</w:t>
        </w:r>
        <w:r w:rsidR="009B65CD" w:rsidRPr="00D12CC2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roseltorg</w:t>
        </w:r>
        <w:r w:rsidR="009B65CD" w:rsidRPr="00D12CC2">
          <w:rPr>
            <w:rStyle w:val="a5"/>
            <w:rFonts w:ascii="Times New Roman" w:hAnsi="Times New Roman" w:cs="Times New Roman"/>
            <w:sz w:val="24"/>
            <w:szCs w:val="24"/>
            <w:lang w:eastAsia="en-US"/>
          </w:rPr>
          <w:t>.</w:t>
        </w:r>
        <w:r w:rsidR="009B65CD" w:rsidRPr="00D12CC2">
          <w:rPr>
            <w:rStyle w:val="a5"/>
            <w:rFonts w:ascii="Times New Roman" w:hAnsi="Times New Roman" w:cs="Times New Roman"/>
            <w:sz w:val="24"/>
            <w:szCs w:val="24"/>
            <w:lang w:val="en-US" w:eastAsia="en-US"/>
          </w:rPr>
          <w:t>ru</w:t>
        </w:r>
      </w:hyperlink>
      <w:r w:rsidR="009B65CD" w:rsidRPr="00D12CC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B65CD" w:rsidRPr="00D12CC2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аукциона размещается в сети «Интернет» на официальном сайте торгов: </w:t>
      </w:r>
      <w:proofErr w:type="spellStart"/>
      <w:r w:rsidR="009B65CD" w:rsidRPr="00D12CC2">
        <w:rPr>
          <w:rFonts w:ascii="Times New Roman" w:hAnsi="Times New Roman" w:cs="Times New Roman"/>
          <w:sz w:val="24"/>
          <w:szCs w:val="24"/>
        </w:rPr>
        <w:t>www.torgi.gov.ru</w:t>
      </w:r>
      <w:proofErr w:type="spellEnd"/>
      <w:r w:rsidR="009B65CD" w:rsidRPr="00D12CC2"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муниципального образования Северский район в информационно-телекоммуникационной сети «Интернет» </w:t>
      </w:r>
      <w:r w:rsidR="009B65CD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www</w:t>
      </w:r>
      <w:r w:rsidR="009B65CD" w:rsidRPr="00D12CC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F40A6" w:rsidRPr="00D12CC2">
        <w:rPr>
          <w:rFonts w:ascii="Times New Roman" w:hAnsi="Times New Roman" w:cs="Times New Roman"/>
          <w:sz w:val="24"/>
          <w:szCs w:val="24"/>
        </w:rPr>
        <w:fldChar w:fldCharType="begin"/>
      </w:r>
      <w:r w:rsidR="009B65CD" w:rsidRPr="00D12CC2">
        <w:rPr>
          <w:rFonts w:ascii="Times New Roman" w:hAnsi="Times New Roman" w:cs="Times New Roman"/>
          <w:sz w:val="24"/>
          <w:szCs w:val="24"/>
        </w:rPr>
        <w:instrText>HYPERLINK "http://sevadm.ru/" \t "_blank"</w:instrText>
      </w:r>
      <w:r w:rsidR="00EF40A6" w:rsidRPr="00D12CC2">
        <w:rPr>
          <w:rFonts w:ascii="Times New Roman" w:hAnsi="Times New Roman" w:cs="Times New Roman"/>
          <w:sz w:val="24"/>
          <w:szCs w:val="24"/>
        </w:rPr>
        <w:fldChar w:fldCharType="separate"/>
      </w:r>
      <w:r w:rsidR="009B65CD"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sevadm.ru</w:t>
      </w:r>
      <w:proofErr w:type="spellEnd"/>
      <w:r w:rsidR="00EF40A6" w:rsidRPr="00D12CC2">
        <w:rPr>
          <w:rFonts w:ascii="Times New Roman" w:hAnsi="Times New Roman" w:cs="Times New Roman"/>
          <w:sz w:val="24"/>
          <w:szCs w:val="24"/>
        </w:rPr>
        <w:fldChar w:fldCharType="end"/>
      </w:r>
      <w:r w:rsidR="009B65CD" w:rsidRPr="00D12CC2">
        <w:rPr>
          <w:rFonts w:ascii="Times New Roman" w:hAnsi="Times New Roman" w:cs="Times New Roman"/>
          <w:sz w:val="24"/>
          <w:szCs w:val="24"/>
        </w:rPr>
        <w:t xml:space="preserve"> и предоставляется без взимания платы</w:t>
      </w:r>
      <w:proofErr w:type="gramEnd"/>
      <w:r w:rsidR="009B65CD" w:rsidRPr="00D12CC2">
        <w:rPr>
          <w:rFonts w:ascii="Times New Roman" w:hAnsi="Times New Roman" w:cs="Times New Roman"/>
          <w:sz w:val="24"/>
          <w:szCs w:val="24"/>
        </w:rPr>
        <w:t>. Размещение информации о проведен</w:t>
      </w:r>
      <w:proofErr w:type="gramStart"/>
      <w:r w:rsidR="009B65CD" w:rsidRPr="00D12C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9B65CD" w:rsidRPr="00D12CC2">
        <w:rPr>
          <w:rFonts w:ascii="Times New Roman" w:hAnsi="Times New Roman" w:cs="Times New Roman"/>
          <w:sz w:val="24"/>
          <w:szCs w:val="24"/>
        </w:rPr>
        <w:t>кциона на официальном сайте торгов, на официальном сайте администрации является публичной офертой, предусмотренной статьей 437 Гражданского кодекса Российской Федерации.</w:t>
      </w:r>
    </w:p>
    <w:p w:rsidR="00A60A6E" w:rsidRPr="00E96AF8" w:rsidRDefault="00A60A6E" w:rsidP="00E96AF8">
      <w:pPr>
        <w:pStyle w:val="a6"/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120"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</w:t>
      </w:r>
      <w:r w:rsidRPr="00E96AF8">
        <w:rPr>
          <w:rFonts w:ascii="Times New Roman" w:hAnsi="Times New Roman" w:cs="Times New Roman"/>
          <w:b/>
          <w:sz w:val="24"/>
          <w:szCs w:val="24"/>
        </w:rPr>
        <w:t>:</w:t>
      </w:r>
      <w:r w:rsidRPr="00E96AF8">
        <w:rPr>
          <w:rFonts w:ascii="Times New Roman" w:hAnsi="Times New Roman" w:cs="Times New Roman"/>
          <w:sz w:val="24"/>
          <w:szCs w:val="24"/>
        </w:rPr>
        <w:t xml:space="preserve"> </w:t>
      </w:r>
      <w:r w:rsidR="000C3B0B">
        <w:rPr>
          <w:rFonts w:ascii="Times New Roman" w:hAnsi="Times New Roman" w:cs="Times New Roman"/>
          <w:color w:val="FF0000"/>
          <w:sz w:val="24"/>
          <w:szCs w:val="24"/>
        </w:rPr>
        <w:t>21</w:t>
      </w:r>
      <w:r w:rsidR="00D305E0" w:rsidRPr="00A70B6F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A70B6F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="0025195C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3A6C51" w:rsidRPr="00E96AF8">
        <w:rPr>
          <w:rFonts w:ascii="Times New Roman" w:hAnsi="Times New Roman" w:cs="Times New Roman"/>
          <w:color w:val="FF0000"/>
          <w:sz w:val="24"/>
          <w:szCs w:val="24"/>
        </w:rPr>
        <w:t>.202</w:t>
      </w:r>
      <w:r w:rsidR="0025195C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E96AF8">
        <w:rPr>
          <w:rFonts w:ascii="Times New Roman" w:hAnsi="Times New Roman" w:cs="Times New Roman"/>
          <w:color w:val="FF0000"/>
          <w:sz w:val="24"/>
          <w:szCs w:val="24"/>
        </w:rPr>
        <w:t xml:space="preserve"> в 1</w:t>
      </w:r>
      <w:r w:rsidR="004B4883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A06546" w:rsidRPr="00E96AF8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="003A6C51" w:rsidRPr="00E96AF8">
        <w:rPr>
          <w:rFonts w:ascii="Times New Roman" w:hAnsi="Times New Roman" w:cs="Times New Roman"/>
          <w:color w:val="FF0000"/>
          <w:sz w:val="24"/>
          <w:szCs w:val="24"/>
        </w:rPr>
        <w:t xml:space="preserve">00 </w:t>
      </w:r>
      <w:r w:rsidRPr="00E96AF8">
        <w:rPr>
          <w:rFonts w:ascii="Times New Roman" w:hAnsi="Times New Roman" w:cs="Times New Roman"/>
          <w:color w:val="FF0000"/>
          <w:sz w:val="24"/>
          <w:szCs w:val="24"/>
        </w:rPr>
        <w:t>ч.</w:t>
      </w:r>
      <w:r w:rsidR="00E802D1" w:rsidRPr="00E96AF8">
        <w:rPr>
          <w:rFonts w:ascii="Times New Roman" w:hAnsi="Times New Roman" w:cs="Times New Roman"/>
          <w:sz w:val="24"/>
          <w:szCs w:val="24"/>
        </w:rPr>
        <w:t xml:space="preserve"> по местному времени</w:t>
      </w:r>
    </w:p>
    <w:p w:rsidR="001F41DF" w:rsidRPr="00E96AF8" w:rsidRDefault="00A60A6E" w:rsidP="00E96AF8">
      <w:pPr>
        <w:pStyle w:val="a6"/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120"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AF8">
        <w:rPr>
          <w:rFonts w:ascii="Times New Roman" w:hAnsi="Times New Roman" w:cs="Times New Roman"/>
          <w:b/>
          <w:sz w:val="24"/>
          <w:szCs w:val="24"/>
        </w:rPr>
        <w:t xml:space="preserve">Предмет аукциона </w:t>
      </w:r>
    </w:p>
    <w:p w:rsidR="001F41DF" w:rsidRPr="003F2890" w:rsidRDefault="00E96AF8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96AF8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</w:rPr>
        <w:t>Лот №1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21541F"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>Продажа</w:t>
      </w:r>
      <w:r w:rsidR="001F41DF"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земельного участка с местоположением: </w:t>
      </w:r>
      <w:r w:rsidR="00D305E0" w:rsidRPr="003F2890">
        <w:rPr>
          <w:rFonts w:ascii="Times New Roman" w:hAnsi="Times New Roman" w:cs="Times New Roman"/>
          <w:sz w:val="24"/>
          <w:szCs w:val="24"/>
        </w:rPr>
        <w:t>Краснодарский край</w:t>
      </w:r>
      <w:r w:rsidR="0021541F" w:rsidRPr="003F2890">
        <w:rPr>
          <w:rFonts w:ascii="Times New Roman" w:hAnsi="Times New Roman" w:cs="Times New Roman"/>
          <w:sz w:val="24"/>
          <w:szCs w:val="24"/>
        </w:rPr>
        <w:t xml:space="preserve">, </w:t>
      </w:r>
      <w:r w:rsidR="00D305E0" w:rsidRPr="003F2890">
        <w:rPr>
          <w:rFonts w:ascii="Times New Roman" w:hAnsi="Times New Roman" w:cs="Times New Roman"/>
          <w:sz w:val="24"/>
          <w:szCs w:val="24"/>
        </w:rPr>
        <w:t xml:space="preserve">Северский район, </w:t>
      </w:r>
      <w:proofErr w:type="spellStart"/>
      <w:r w:rsidR="004B4883">
        <w:rPr>
          <w:rFonts w:ascii="Times New Roman" w:hAnsi="Times New Roman" w:cs="Times New Roman"/>
          <w:sz w:val="24"/>
          <w:szCs w:val="24"/>
        </w:rPr>
        <w:t>ст-цаКрепостная</w:t>
      </w:r>
      <w:proofErr w:type="spellEnd"/>
      <w:r w:rsidR="00CD4FEC">
        <w:rPr>
          <w:rFonts w:ascii="Times New Roman" w:hAnsi="Times New Roman" w:cs="Times New Roman"/>
          <w:sz w:val="24"/>
          <w:szCs w:val="24"/>
        </w:rPr>
        <w:t>.</w:t>
      </w:r>
    </w:p>
    <w:p w:rsidR="00EA381E" w:rsidRPr="003F2890" w:rsidRDefault="00EA381E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Вид разрешенного использования – </w:t>
      </w:r>
      <w:r w:rsidR="00D305E0"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для </w:t>
      </w:r>
      <w:r w:rsidR="004B4883">
        <w:rPr>
          <w:rFonts w:ascii="Times New Roman" w:eastAsia="Times New Roman" w:hAnsi="Times New Roman" w:cs="Times New Roman"/>
          <w:color w:val="111111"/>
          <w:sz w:val="24"/>
          <w:szCs w:val="24"/>
        </w:rPr>
        <w:t>индивидуального жилищного строительства</w:t>
      </w:r>
      <w:r w:rsidR="008C76C4"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D4FEC" w:rsidRDefault="00EA381E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Кадастровый номер - </w:t>
      </w:r>
      <w:r w:rsidRPr="003F2890">
        <w:rPr>
          <w:rFonts w:ascii="Times New Roman" w:eastAsia="Times New Roman" w:hAnsi="Times New Roman" w:cs="Times New Roman"/>
          <w:sz w:val="24"/>
          <w:szCs w:val="24"/>
        </w:rPr>
        <w:t>2</w:t>
      </w:r>
      <w:r w:rsidR="00D305E0" w:rsidRPr="003F289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F2890">
        <w:rPr>
          <w:rFonts w:ascii="Times New Roman" w:eastAsia="Times New Roman" w:hAnsi="Times New Roman" w:cs="Times New Roman"/>
          <w:sz w:val="24"/>
          <w:szCs w:val="24"/>
        </w:rPr>
        <w:t>:2</w:t>
      </w:r>
      <w:r w:rsidR="00D305E0" w:rsidRPr="003F2890">
        <w:rPr>
          <w:rFonts w:ascii="Times New Roman" w:eastAsia="Times New Roman" w:hAnsi="Times New Roman" w:cs="Times New Roman"/>
          <w:sz w:val="24"/>
          <w:szCs w:val="24"/>
        </w:rPr>
        <w:t>6</w:t>
      </w:r>
      <w:r w:rsidR="00100791" w:rsidRPr="003F2890">
        <w:rPr>
          <w:rFonts w:ascii="Times New Roman" w:eastAsia="Times New Roman" w:hAnsi="Times New Roman" w:cs="Times New Roman"/>
          <w:sz w:val="24"/>
          <w:szCs w:val="24"/>
        </w:rPr>
        <w:t>:</w:t>
      </w:r>
      <w:r w:rsidR="004B4883">
        <w:rPr>
          <w:rFonts w:ascii="Times New Roman" w:eastAsia="Times New Roman" w:hAnsi="Times New Roman" w:cs="Times New Roman"/>
          <w:sz w:val="24"/>
          <w:szCs w:val="24"/>
        </w:rPr>
        <w:t>1001015</w:t>
      </w:r>
      <w:r w:rsidRPr="003F2890">
        <w:rPr>
          <w:rFonts w:ascii="Times New Roman" w:eastAsia="Times New Roman" w:hAnsi="Times New Roman" w:cs="Times New Roman"/>
          <w:sz w:val="24"/>
          <w:szCs w:val="24"/>
        </w:rPr>
        <w:t>:</w:t>
      </w:r>
      <w:r w:rsidR="004B4883">
        <w:rPr>
          <w:rFonts w:ascii="Times New Roman" w:eastAsia="Times New Roman" w:hAnsi="Times New Roman" w:cs="Times New Roman"/>
          <w:sz w:val="24"/>
          <w:szCs w:val="24"/>
        </w:rPr>
        <w:t>2675</w:t>
      </w:r>
    </w:p>
    <w:p w:rsidR="00EA381E" w:rsidRPr="003F2890" w:rsidRDefault="00EA381E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Площадь </w:t>
      </w:r>
      <w:r w:rsidR="004B4883">
        <w:rPr>
          <w:rFonts w:ascii="Times New Roman" w:eastAsia="Times New Roman" w:hAnsi="Times New Roman" w:cs="Times New Roman"/>
          <w:color w:val="111111"/>
          <w:sz w:val="24"/>
          <w:szCs w:val="24"/>
        </w:rPr>
        <w:t>–</w:t>
      </w:r>
      <w:r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="00685039">
        <w:rPr>
          <w:rFonts w:ascii="Times New Roman" w:eastAsia="Times New Roman" w:hAnsi="Times New Roman" w:cs="Times New Roman"/>
          <w:sz w:val="24"/>
          <w:szCs w:val="24"/>
        </w:rPr>
        <w:t>1</w:t>
      </w:r>
      <w:r w:rsidR="004B4883">
        <w:rPr>
          <w:rFonts w:ascii="Times New Roman" w:eastAsia="Times New Roman" w:hAnsi="Times New Roman" w:cs="Times New Roman"/>
          <w:sz w:val="24"/>
          <w:szCs w:val="24"/>
        </w:rPr>
        <w:t xml:space="preserve">325 </w:t>
      </w:r>
      <w:r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кв. м </w:t>
      </w:r>
    </w:p>
    <w:p w:rsidR="00D305E0" w:rsidRPr="003F2890" w:rsidRDefault="001F41DF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Форма собственности – </w:t>
      </w:r>
      <w:r w:rsidR="000E08D2"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>Иная форма собственности (</w:t>
      </w:r>
      <w:proofErr w:type="spellStart"/>
      <w:r w:rsidR="0067259B" w:rsidRPr="003F2890">
        <w:rPr>
          <w:rFonts w:ascii="Times New Roman" w:hAnsi="Times New Roman" w:cs="Times New Roman"/>
          <w:sz w:val="24"/>
          <w:szCs w:val="24"/>
        </w:rPr>
        <w:t>неразграниченная</w:t>
      </w:r>
      <w:proofErr w:type="spellEnd"/>
      <w:r w:rsidR="0067259B" w:rsidRPr="003F2890">
        <w:rPr>
          <w:rFonts w:ascii="Times New Roman" w:hAnsi="Times New Roman" w:cs="Times New Roman"/>
          <w:sz w:val="24"/>
          <w:szCs w:val="24"/>
        </w:rPr>
        <w:t xml:space="preserve"> собственность</w:t>
      </w:r>
      <w:r w:rsidR="000E08D2"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) </w:t>
      </w:r>
    </w:p>
    <w:p w:rsidR="001F41DF" w:rsidRDefault="001F41DF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F289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Категория земель - земли населенных пунктов </w:t>
      </w:r>
    </w:p>
    <w:p w:rsidR="007C2284" w:rsidRDefault="007C2284" w:rsidP="00D12CC2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2284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зоне затопления территории </w:t>
      </w:r>
      <w:proofErr w:type="spellStart"/>
      <w:r w:rsidRPr="007C2284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7C2284">
        <w:rPr>
          <w:rFonts w:ascii="Times New Roman" w:hAnsi="Times New Roman" w:cs="Times New Roman"/>
          <w:sz w:val="24"/>
          <w:szCs w:val="24"/>
        </w:rPr>
        <w:t xml:space="preserve"> Крепостной Смоленского сельского поселения Северского района Краснодарского края при половодьях и паводках р. </w:t>
      </w:r>
      <w:proofErr w:type="spellStart"/>
      <w:r w:rsidRPr="007C2284">
        <w:rPr>
          <w:rFonts w:ascii="Times New Roman" w:hAnsi="Times New Roman" w:cs="Times New Roman"/>
          <w:sz w:val="24"/>
          <w:szCs w:val="24"/>
        </w:rPr>
        <w:t>Афипс</w:t>
      </w:r>
      <w:proofErr w:type="spellEnd"/>
      <w:r w:rsidRPr="007C2284">
        <w:rPr>
          <w:rFonts w:ascii="Times New Roman" w:hAnsi="Times New Roman" w:cs="Times New Roman"/>
          <w:sz w:val="24"/>
          <w:szCs w:val="24"/>
        </w:rPr>
        <w:t xml:space="preserve"> 1% обеспеченности, а также частично расположен в границе водоохраной зоны реки </w:t>
      </w:r>
      <w:proofErr w:type="spellStart"/>
      <w:r w:rsidRPr="007C2284">
        <w:rPr>
          <w:rFonts w:ascii="Times New Roman" w:hAnsi="Times New Roman" w:cs="Times New Roman"/>
          <w:sz w:val="24"/>
          <w:szCs w:val="24"/>
        </w:rPr>
        <w:t>Афипс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2284" w:rsidRPr="007C2284" w:rsidRDefault="007C2284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2"/>
      </w:tblGrid>
      <w:tr w:rsidR="0025195C" w:rsidTr="0025195C">
        <w:tc>
          <w:tcPr>
            <w:tcW w:w="10422" w:type="dxa"/>
          </w:tcPr>
          <w:p w:rsidR="004B4883" w:rsidRPr="00F41626" w:rsidRDefault="004B4883" w:rsidP="004B4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626">
              <w:rPr>
                <w:rFonts w:ascii="Times New Roman" w:hAnsi="Times New Roman" w:cs="Times New Roman"/>
                <w:sz w:val="24"/>
                <w:szCs w:val="24"/>
              </w:rPr>
              <w:t>Минимальная площадь земельного участка – 600 кв. м</w:t>
            </w:r>
          </w:p>
          <w:p w:rsidR="004B4883" w:rsidRPr="00F41626" w:rsidRDefault="004B4883" w:rsidP="004B4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626">
              <w:rPr>
                <w:rFonts w:ascii="Times New Roman" w:hAnsi="Times New Roman" w:cs="Times New Roman"/>
                <w:sz w:val="24"/>
                <w:szCs w:val="24"/>
              </w:rPr>
              <w:t>Максимальная площадь земельного участка – 30000 кв. м</w:t>
            </w:r>
          </w:p>
          <w:p w:rsidR="004B4883" w:rsidRPr="00F41626" w:rsidRDefault="004B4883" w:rsidP="004B4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62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надземных этажей зданий – 3 этажа </w:t>
            </w:r>
          </w:p>
          <w:p w:rsidR="004B4883" w:rsidRPr="00F41626" w:rsidRDefault="004B4883" w:rsidP="004B4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626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участка - 60%</w:t>
            </w:r>
          </w:p>
          <w:p w:rsidR="004B4883" w:rsidRPr="00F41626" w:rsidRDefault="004B4883" w:rsidP="004B4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626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отступ строений от границ участка - 3 м </w:t>
            </w:r>
          </w:p>
          <w:p w:rsidR="004B4883" w:rsidRPr="00F41626" w:rsidRDefault="004B4883" w:rsidP="004B4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62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жилых домов на одном участке – не более 2. </w:t>
            </w:r>
          </w:p>
          <w:p w:rsidR="004B4883" w:rsidRPr="00F41626" w:rsidRDefault="004B4883" w:rsidP="004B4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626">
              <w:rPr>
                <w:rFonts w:ascii="Times New Roman" w:hAnsi="Times New Roman" w:cs="Times New Roman"/>
                <w:sz w:val="24"/>
                <w:szCs w:val="24"/>
              </w:rPr>
              <w:t>В существующей застройке при ширине земельного участка менее 12 м возможно уменьшение минимального отступа от жилого дома до границ соседнего участка, но не менее чем до 1 м.</w:t>
            </w:r>
          </w:p>
          <w:p w:rsidR="004B4883" w:rsidRPr="00F41626" w:rsidRDefault="004B4883" w:rsidP="004B4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626">
              <w:rPr>
                <w:rFonts w:ascii="Times New Roman" w:hAnsi="Times New Roman" w:cs="Times New Roman"/>
                <w:sz w:val="24"/>
                <w:szCs w:val="24"/>
              </w:rPr>
              <w:t>В существующей застройке в условиях исторически-сложившейся ситуации возможно размещение жилого дома по красной линии (фасадной границе земельного участка, если красные линии не установлены)</w:t>
            </w:r>
          </w:p>
          <w:p w:rsidR="004B4883" w:rsidRPr="00F41626" w:rsidRDefault="004B4883" w:rsidP="004B4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626">
              <w:rPr>
                <w:rFonts w:ascii="Times New Roman" w:hAnsi="Times New Roman" w:cs="Times New Roman"/>
                <w:sz w:val="24"/>
                <w:szCs w:val="24"/>
              </w:rPr>
              <w:t xml:space="preserve">Раздел земельного участка на два и более, к которым отсутствует доступ с территории общего </w:t>
            </w:r>
            <w:r w:rsidRPr="00F41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пользования, осуществляется в соответствии с проектом межевания территории.</w:t>
            </w:r>
          </w:p>
          <w:p w:rsidR="004B4883" w:rsidRPr="00F41626" w:rsidRDefault="004B4883" w:rsidP="004B4883">
            <w:pPr>
              <w:tabs>
                <w:tab w:val="left" w:pos="45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626">
              <w:rPr>
                <w:rFonts w:ascii="Times New Roman" w:hAnsi="Times New Roman" w:cs="Times New Roman"/>
                <w:sz w:val="24"/>
                <w:szCs w:val="24"/>
              </w:rPr>
              <w:t>Раздел земельного участка площадью 10 000 кв.м. и более, осуществляется исключительно в соответствии с утвержденной документацией по планировке территории (за исключением земельных участков находящихся в государственной или муниципальной собственности).</w:t>
            </w:r>
          </w:p>
          <w:p w:rsidR="0025195C" w:rsidRPr="0025195C" w:rsidRDefault="0025195C" w:rsidP="00BB41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195C" w:rsidRDefault="0025195C" w:rsidP="00F8420A">
      <w:pPr>
        <w:tabs>
          <w:tab w:val="left" w:pos="45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7494" w:rsidRPr="00D12CC2" w:rsidRDefault="00C37494" w:rsidP="00610977">
      <w:pPr>
        <w:tabs>
          <w:tab w:val="left" w:pos="45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>Технические условия подключения к сетям инженерно-технического обеспечения:</w:t>
      </w:r>
    </w:p>
    <w:p w:rsidR="0025195C" w:rsidRDefault="00C37494" w:rsidP="00D12CC2">
      <w:pPr>
        <w:tabs>
          <w:tab w:val="left" w:pos="450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2890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4B4883" w:rsidRPr="003F2890">
        <w:rPr>
          <w:rFonts w:ascii="Times New Roman" w:hAnsi="Times New Roman" w:cs="Times New Roman"/>
          <w:sz w:val="24"/>
          <w:szCs w:val="24"/>
        </w:rPr>
        <w:t>Согласно письма</w:t>
      </w:r>
      <w:proofErr w:type="gramEnd"/>
      <w:r w:rsidR="004B4883" w:rsidRPr="003F2890">
        <w:rPr>
          <w:rFonts w:ascii="Times New Roman" w:hAnsi="Times New Roman" w:cs="Times New Roman"/>
          <w:sz w:val="24"/>
          <w:szCs w:val="24"/>
        </w:rPr>
        <w:t xml:space="preserve"> от </w:t>
      </w:r>
      <w:r w:rsidR="004B4883">
        <w:rPr>
          <w:rFonts w:ascii="Times New Roman" w:hAnsi="Times New Roman" w:cs="Times New Roman"/>
          <w:sz w:val="24"/>
          <w:szCs w:val="24"/>
        </w:rPr>
        <w:t>26</w:t>
      </w:r>
      <w:r w:rsidR="004B4883" w:rsidRPr="003F2890">
        <w:rPr>
          <w:rFonts w:ascii="Times New Roman" w:hAnsi="Times New Roman" w:cs="Times New Roman"/>
          <w:sz w:val="24"/>
          <w:szCs w:val="24"/>
        </w:rPr>
        <w:t>.</w:t>
      </w:r>
      <w:r w:rsidR="004B4883">
        <w:rPr>
          <w:rFonts w:ascii="Times New Roman" w:hAnsi="Times New Roman" w:cs="Times New Roman"/>
          <w:sz w:val="24"/>
          <w:szCs w:val="24"/>
        </w:rPr>
        <w:t>07</w:t>
      </w:r>
      <w:r w:rsidR="004B4883" w:rsidRPr="003F2890">
        <w:rPr>
          <w:rFonts w:ascii="Times New Roman" w:hAnsi="Times New Roman" w:cs="Times New Roman"/>
          <w:sz w:val="24"/>
          <w:szCs w:val="24"/>
        </w:rPr>
        <w:t>.202</w:t>
      </w:r>
      <w:r w:rsidR="004B4883">
        <w:rPr>
          <w:rFonts w:ascii="Times New Roman" w:hAnsi="Times New Roman" w:cs="Times New Roman"/>
          <w:sz w:val="24"/>
          <w:szCs w:val="24"/>
        </w:rPr>
        <w:t>4</w:t>
      </w:r>
      <w:r w:rsidR="004B4883" w:rsidRPr="003F2890">
        <w:rPr>
          <w:rFonts w:ascii="Times New Roman" w:hAnsi="Times New Roman" w:cs="Times New Roman"/>
          <w:sz w:val="24"/>
          <w:szCs w:val="24"/>
        </w:rPr>
        <w:t xml:space="preserve"> №</w:t>
      </w:r>
      <w:r w:rsidR="004B4883">
        <w:rPr>
          <w:rFonts w:ascii="Times New Roman" w:hAnsi="Times New Roman" w:cs="Times New Roman"/>
          <w:sz w:val="24"/>
          <w:szCs w:val="24"/>
        </w:rPr>
        <w:t>76</w:t>
      </w:r>
      <w:r w:rsidR="004B4883" w:rsidRPr="003F2890">
        <w:rPr>
          <w:rFonts w:ascii="Times New Roman" w:hAnsi="Times New Roman" w:cs="Times New Roman"/>
          <w:sz w:val="24"/>
          <w:szCs w:val="24"/>
        </w:rPr>
        <w:t xml:space="preserve"> </w:t>
      </w:r>
      <w:r w:rsidR="004B4883">
        <w:rPr>
          <w:rFonts w:ascii="Times New Roman" w:hAnsi="Times New Roman" w:cs="Times New Roman"/>
          <w:sz w:val="24"/>
          <w:szCs w:val="24"/>
        </w:rPr>
        <w:t>МКУ ССП СР «Смоленская Единая служба»</w:t>
      </w:r>
      <w:r w:rsidR="004B4883" w:rsidRPr="003F2890">
        <w:rPr>
          <w:rFonts w:ascii="Times New Roman" w:hAnsi="Times New Roman" w:cs="Times New Roman"/>
          <w:sz w:val="24"/>
          <w:szCs w:val="24"/>
        </w:rPr>
        <w:t xml:space="preserve"> – </w:t>
      </w:r>
      <w:r w:rsidR="004B4883">
        <w:rPr>
          <w:rFonts w:ascii="Times New Roman" w:hAnsi="Times New Roman" w:cs="Times New Roman"/>
          <w:sz w:val="24"/>
          <w:szCs w:val="24"/>
        </w:rPr>
        <w:t xml:space="preserve">сообщает, что технической возможности подключения к сетям централизованного водоснабжения и водоотведения на земельном участке с кадастровым номером </w:t>
      </w:r>
      <w:r w:rsidR="004B4883" w:rsidRPr="003F2890">
        <w:rPr>
          <w:rFonts w:ascii="Times New Roman" w:eastAsia="Times New Roman" w:hAnsi="Times New Roman" w:cs="Times New Roman"/>
          <w:sz w:val="24"/>
          <w:szCs w:val="24"/>
        </w:rPr>
        <w:t>23:26:</w:t>
      </w:r>
      <w:r w:rsidR="004B4883">
        <w:rPr>
          <w:rFonts w:ascii="Times New Roman" w:eastAsia="Times New Roman" w:hAnsi="Times New Roman" w:cs="Times New Roman"/>
          <w:sz w:val="24"/>
          <w:szCs w:val="24"/>
        </w:rPr>
        <w:t>1001015</w:t>
      </w:r>
      <w:r w:rsidR="004B4883" w:rsidRPr="003F2890">
        <w:rPr>
          <w:rFonts w:ascii="Times New Roman" w:eastAsia="Times New Roman" w:hAnsi="Times New Roman" w:cs="Times New Roman"/>
          <w:sz w:val="24"/>
          <w:szCs w:val="24"/>
        </w:rPr>
        <w:t>:</w:t>
      </w:r>
      <w:r w:rsidR="004B4883">
        <w:rPr>
          <w:rFonts w:ascii="Times New Roman" w:eastAsia="Times New Roman" w:hAnsi="Times New Roman" w:cs="Times New Roman"/>
          <w:sz w:val="24"/>
          <w:szCs w:val="24"/>
        </w:rPr>
        <w:t>2675 не имеется</w:t>
      </w:r>
      <w:r w:rsidR="0025195C">
        <w:rPr>
          <w:rFonts w:ascii="Times New Roman" w:hAnsi="Times New Roman" w:cs="Times New Roman"/>
          <w:sz w:val="24"/>
          <w:szCs w:val="24"/>
        </w:rPr>
        <w:t>.</w:t>
      </w:r>
    </w:p>
    <w:p w:rsidR="00C37494" w:rsidRPr="00D12CC2" w:rsidRDefault="00C37494" w:rsidP="00D12CC2">
      <w:pPr>
        <w:tabs>
          <w:tab w:val="left" w:pos="450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техническая возможность подключения сетей электроснабжения будет определена после подачи документов</w:t>
      </w:r>
      <w:r w:rsidR="00495A87" w:rsidRPr="00D12CC2">
        <w:rPr>
          <w:rFonts w:ascii="Times New Roman" w:hAnsi="Times New Roman" w:cs="Times New Roman"/>
          <w:sz w:val="24"/>
          <w:szCs w:val="24"/>
        </w:rPr>
        <w:t xml:space="preserve"> в </w:t>
      </w:r>
      <w:r w:rsidR="00495A87" w:rsidRPr="00D12C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электрические сети</w:t>
      </w:r>
      <w:r w:rsidRPr="00D12CC2">
        <w:rPr>
          <w:rFonts w:ascii="Times New Roman" w:hAnsi="Times New Roman" w:cs="Times New Roman"/>
          <w:sz w:val="24"/>
          <w:szCs w:val="24"/>
        </w:rPr>
        <w:t>.</w:t>
      </w:r>
    </w:p>
    <w:p w:rsidR="00C37494" w:rsidRPr="00D12CC2" w:rsidRDefault="00C37494" w:rsidP="00D12CC2">
      <w:pPr>
        <w:tabs>
          <w:tab w:val="left" w:pos="450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техническая возможность подключения к сети газораспределения будет определена после подачи документов согласно п. 7, 8 «Правил подключения (технологического присоединения) объектов капитального строительства к сетям газораспределения, утвержденных постановлением Правительства РФ от 31.12.2013 № 1314.</w:t>
      </w:r>
    </w:p>
    <w:p w:rsidR="00C37494" w:rsidRPr="00D12CC2" w:rsidRDefault="00C37494" w:rsidP="00D12CC2">
      <w:pPr>
        <w:tabs>
          <w:tab w:val="left" w:pos="450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Плата за подключение к сетям определяется организациями, эксплуатирующими сети инженерно-технического обеспечения. Победителю торгов необходимо в течение года обратиться к организациям, эксплуатирующим сети инженерно-технического обеспечения, для уточнения информации о плате за подключение объекта капитального строительства к сетям инженерно-технического обеспечения. Плата </w:t>
      </w:r>
      <w:proofErr w:type="spellStart"/>
      <w:r w:rsidRPr="00D12CC2"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 w:rsidRPr="00D12CC2">
        <w:rPr>
          <w:rFonts w:ascii="Times New Roman" w:hAnsi="Times New Roman" w:cs="Times New Roman"/>
          <w:sz w:val="24"/>
          <w:szCs w:val="24"/>
        </w:rPr>
        <w:t xml:space="preserve"> организации за подключение (технологическое присоединение) определяется </w:t>
      </w:r>
      <w:proofErr w:type="gramStart"/>
      <w:r w:rsidRPr="00D12CC2">
        <w:rPr>
          <w:rFonts w:ascii="Times New Roman" w:hAnsi="Times New Roman" w:cs="Times New Roman"/>
          <w:sz w:val="24"/>
          <w:szCs w:val="24"/>
        </w:rPr>
        <w:t>согласно решения</w:t>
      </w:r>
      <w:proofErr w:type="gramEnd"/>
      <w:r w:rsidRPr="00D12CC2">
        <w:rPr>
          <w:rFonts w:ascii="Times New Roman" w:hAnsi="Times New Roman" w:cs="Times New Roman"/>
          <w:sz w:val="24"/>
          <w:szCs w:val="24"/>
        </w:rPr>
        <w:t xml:space="preserve"> РЭК департамента цен и тарифов от 26.12.2016 № 53/2016-э. Срок подключения объекта капитального строительства определяется договором с организациями, владеющими или осуществляющими эксплуатацию сетей, к которым планируется подключение объекта, но не должен выходить за рамки срока действия настоящих технических условий. Срок действия технических условий 3 года.</w:t>
      </w:r>
    </w:p>
    <w:p w:rsidR="009F5C43" w:rsidRDefault="00E67C90" w:rsidP="00D12C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>Подключение (технологическое присоединение) объектов капитального строительства к сетям инженерно-технического обеспечения осуществляется в соответствии со ст. 52.1 Градостроительного кодекса РФ.</w:t>
      </w:r>
    </w:p>
    <w:p w:rsidR="00D75939" w:rsidRPr="00D12CC2" w:rsidRDefault="00D75939" w:rsidP="00D12C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о предыдущих извещениях - </w:t>
      </w:r>
      <w:r w:rsidR="00C10ED1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отсутствуют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F5C43" w:rsidRPr="00C10ED1" w:rsidRDefault="001F41DF" w:rsidP="00E96AF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96AF8">
        <w:rPr>
          <w:rFonts w:ascii="Times New Roman" w:hAnsi="Times New Roman" w:cs="Times New Roman"/>
          <w:b/>
          <w:sz w:val="24"/>
          <w:szCs w:val="24"/>
        </w:rPr>
        <w:t>Н</w:t>
      </w:r>
      <w:r w:rsidR="00A60A6E" w:rsidRPr="00E96AF8">
        <w:rPr>
          <w:rFonts w:ascii="Times New Roman" w:hAnsi="Times New Roman" w:cs="Times New Roman"/>
          <w:b/>
          <w:sz w:val="24"/>
          <w:szCs w:val="24"/>
        </w:rPr>
        <w:t>ачальная цена предмета аукциона</w:t>
      </w:r>
      <w:r w:rsidR="0013444D" w:rsidRPr="00E96AF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13444D" w:rsidRPr="00E96A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4883" w:rsidRPr="004B4883">
        <w:rPr>
          <w:rFonts w:ascii="Times New Roman" w:hAnsi="Times New Roman" w:cs="Times New Roman"/>
          <w:b/>
          <w:sz w:val="24"/>
          <w:szCs w:val="24"/>
        </w:rPr>
        <w:t>374</w:t>
      </w:r>
      <w:r w:rsidR="004B4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883" w:rsidRPr="004B4883">
        <w:rPr>
          <w:rFonts w:ascii="Times New Roman" w:hAnsi="Times New Roman" w:cs="Times New Roman"/>
          <w:b/>
          <w:sz w:val="24"/>
          <w:szCs w:val="24"/>
        </w:rPr>
        <w:t>869 (</w:t>
      </w:r>
      <w:r w:rsidR="004B4883">
        <w:rPr>
          <w:rFonts w:ascii="Times New Roman" w:hAnsi="Times New Roman" w:cs="Times New Roman"/>
          <w:b/>
          <w:sz w:val="24"/>
          <w:szCs w:val="24"/>
        </w:rPr>
        <w:t>т</w:t>
      </w:r>
      <w:r w:rsidR="004B4883" w:rsidRPr="004B4883">
        <w:rPr>
          <w:rFonts w:ascii="Times New Roman" w:hAnsi="Times New Roman" w:cs="Times New Roman"/>
          <w:b/>
          <w:sz w:val="24"/>
          <w:szCs w:val="24"/>
        </w:rPr>
        <w:t>риста семьдесят четыре тысячи восемьсот шестьдесят девять) рублей 00 копеек</w:t>
      </w:r>
      <w:r w:rsidR="009F5C43" w:rsidRPr="00C10ED1">
        <w:rPr>
          <w:rFonts w:ascii="Times New Roman" w:hAnsi="Times New Roman" w:cs="Times New Roman"/>
          <w:b/>
          <w:sz w:val="24"/>
          <w:szCs w:val="24"/>
        </w:rPr>
        <w:t>.</w:t>
      </w:r>
    </w:p>
    <w:p w:rsidR="001F41DF" w:rsidRPr="00D12CC2" w:rsidRDefault="001F41DF" w:rsidP="008A43D9">
      <w:pPr>
        <w:pStyle w:val="ConsTitle"/>
        <w:tabs>
          <w:tab w:val="left" w:pos="426"/>
          <w:tab w:val="left" w:pos="709"/>
          <w:tab w:val="left" w:pos="851"/>
        </w:tabs>
        <w:spacing w:before="120" w:line="360" w:lineRule="auto"/>
        <w:ind w:left="426"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Ш</w:t>
      </w:r>
      <w:r w:rsidR="00A60A6E" w:rsidRPr="00D12CC2">
        <w:rPr>
          <w:rFonts w:ascii="Times New Roman" w:hAnsi="Times New Roman" w:cs="Times New Roman"/>
          <w:sz w:val="24"/>
          <w:szCs w:val="24"/>
        </w:rPr>
        <w:t>аг аукциона</w:t>
      </w:r>
      <w:r w:rsidR="0013444D" w:rsidRPr="00D12CC2">
        <w:rPr>
          <w:rFonts w:ascii="Times New Roman" w:hAnsi="Times New Roman" w:cs="Times New Roman"/>
          <w:sz w:val="24"/>
          <w:szCs w:val="24"/>
        </w:rPr>
        <w:t xml:space="preserve">: </w:t>
      </w:r>
      <w:r w:rsidR="008F7869" w:rsidRPr="008F7869">
        <w:rPr>
          <w:rFonts w:ascii="Times New Roman" w:hAnsi="Times New Roman" w:cs="Times New Roman"/>
          <w:sz w:val="24"/>
          <w:szCs w:val="24"/>
        </w:rPr>
        <w:t>11</w:t>
      </w:r>
      <w:r w:rsidR="008F7869">
        <w:rPr>
          <w:rFonts w:ascii="Times New Roman" w:hAnsi="Times New Roman" w:cs="Times New Roman"/>
          <w:sz w:val="24"/>
          <w:szCs w:val="24"/>
        </w:rPr>
        <w:t xml:space="preserve"> </w:t>
      </w:r>
      <w:r w:rsidR="008F7869" w:rsidRPr="008F7869">
        <w:rPr>
          <w:rFonts w:ascii="Times New Roman" w:hAnsi="Times New Roman" w:cs="Times New Roman"/>
          <w:sz w:val="24"/>
          <w:szCs w:val="24"/>
        </w:rPr>
        <w:t>246 (</w:t>
      </w:r>
      <w:r w:rsidR="008F7869">
        <w:rPr>
          <w:rFonts w:ascii="Times New Roman" w:hAnsi="Times New Roman" w:cs="Times New Roman"/>
          <w:sz w:val="24"/>
          <w:szCs w:val="24"/>
        </w:rPr>
        <w:t>о</w:t>
      </w:r>
      <w:r w:rsidR="008F7869" w:rsidRPr="008F7869">
        <w:rPr>
          <w:rFonts w:ascii="Times New Roman" w:hAnsi="Times New Roman" w:cs="Times New Roman"/>
          <w:sz w:val="24"/>
          <w:szCs w:val="24"/>
        </w:rPr>
        <w:t>диннадцать тысяч двести сорок шесть) рублей 7 копеек</w:t>
      </w:r>
      <w:r w:rsidR="0013444D" w:rsidRPr="00C10ED1">
        <w:rPr>
          <w:rFonts w:ascii="Times New Roman" w:hAnsi="Times New Roman" w:cs="Times New Roman"/>
          <w:sz w:val="24"/>
          <w:szCs w:val="24"/>
        </w:rPr>
        <w:t>.</w:t>
      </w:r>
    </w:p>
    <w:p w:rsidR="00BB41DB" w:rsidRDefault="001F41DF" w:rsidP="00BB41DB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3D9">
        <w:rPr>
          <w:rFonts w:ascii="Times New Roman" w:hAnsi="Times New Roman" w:cs="Times New Roman"/>
          <w:b/>
          <w:sz w:val="24"/>
          <w:szCs w:val="24"/>
        </w:rPr>
        <w:t>Р</w:t>
      </w:r>
      <w:r w:rsidR="00A60A6E" w:rsidRPr="008A43D9">
        <w:rPr>
          <w:rFonts w:ascii="Times New Roman" w:hAnsi="Times New Roman" w:cs="Times New Roman"/>
          <w:b/>
          <w:sz w:val="24"/>
          <w:szCs w:val="24"/>
        </w:rPr>
        <w:t>азмер задатка</w:t>
      </w:r>
      <w:r w:rsidR="0013444D" w:rsidRPr="008A43D9">
        <w:rPr>
          <w:rFonts w:ascii="Times New Roman" w:hAnsi="Times New Roman" w:cs="Times New Roman"/>
          <w:b/>
          <w:sz w:val="24"/>
          <w:szCs w:val="24"/>
        </w:rPr>
        <w:t>:</w:t>
      </w:r>
      <w:r w:rsidR="0013444D" w:rsidRPr="00D12CC2">
        <w:rPr>
          <w:rFonts w:ascii="Times New Roman" w:hAnsi="Times New Roman" w:cs="Times New Roman"/>
          <w:sz w:val="24"/>
          <w:szCs w:val="24"/>
        </w:rPr>
        <w:t xml:space="preserve"> </w:t>
      </w:r>
      <w:r w:rsidR="008F7869" w:rsidRPr="004B4883">
        <w:rPr>
          <w:rFonts w:ascii="Times New Roman" w:hAnsi="Times New Roman" w:cs="Times New Roman"/>
          <w:b/>
          <w:sz w:val="24"/>
          <w:szCs w:val="24"/>
        </w:rPr>
        <w:t>374</w:t>
      </w:r>
      <w:r w:rsidR="008F78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7869" w:rsidRPr="004B4883">
        <w:rPr>
          <w:rFonts w:ascii="Times New Roman" w:hAnsi="Times New Roman" w:cs="Times New Roman"/>
          <w:b/>
          <w:sz w:val="24"/>
          <w:szCs w:val="24"/>
        </w:rPr>
        <w:t>869 (</w:t>
      </w:r>
      <w:r w:rsidR="008F7869">
        <w:rPr>
          <w:rFonts w:ascii="Times New Roman" w:hAnsi="Times New Roman" w:cs="Times New Roman"/>
          <w:b/>
          <w:sz w:val="24"/>
          <w:szCs w:val="24"/>
        </w:rPr>
        <w:t>т</w:t>
      </w:r>
      <w:r w:rsidR="008F7869" w:rsidRPr="004B4883">
        <w:rPr>
          <w:rFonts w:ascii="Times New Roman" w:hAnsi="Times New Roman" w:cs="Times New Roman"/>
          <w:b/>
          <w:sz w:val="24"/>
          <w:szCs w:val="24"/>
        </w:rPr>
        <w:t>риста семьдесят четыре тысячи восемьсот шестьдесят девять) рублей 00 копеек</w:t>
      </w:r>
      <w:r w:rsidR="00BB41DB" w:rsidRPr="00C10ED1">
        <w:rPr>
          <w:rFonts w:ascii="Times New Roman" w:hAnsi="Times New Roman" w:cs="Times New Roman"/>
          <w:b/>
          <w:sz w:val="24"/>
          <w:szCs w:val="24"/>
        </w:rPr>
        <w:t>.</w:t>
      </w:r>
    </w:p>
    <w:p w:rsidR="00BB41DB" w:rsidRDefault="003466EC" w:rsidP="00BB41DB">
      <w:pPr>
        <w:pStyle w:val="31"/>
        <w:suppressAutoHyphens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BB41DB">
        <w:rPr>
          <w:rFonts w:ascii="Times New Roman" w:hAnsi="Times New Roman" w:cs="Times New Roman"/>
          <w:b/>
          <w:sz w:val="24"/>
          <w:szCs w:val="24"/>
        </w:rPr>
        <w:t>Реквизиты решения о проведен</w:t>
      </w:r>
      <w:proofErr w:type="gramStart"/>
      <w:r w:rsidRPr="00BB41DB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BB41DB">
        <w:rPr>
          <w:rFonts w:ascii="Times New Roman" w:hAnsi="Times New Roman" w:cs="Times New Roman"/>
          <w:b/>
          <w:sz w:val="24"/>
          <w:szCs w:val="24"/>
        </w:rPr>
        <w:t>кциона</w:t>
      </w:r>
      <w:r w:rsidRPr="00BB41DB">
        <w:rPr>
          <w:rFonts w:ascii="Times New Roman" w:hAnsi="Times New Roman" w:cs="Times New Roman"/>
          <w:sz w:val="24"/>
          <w:szCs w:val="24"/>
        </w:rPr>
        <w:t xml:space="preserve">: Постановление администрации муниципального образования Северский район от </w:t>
      </w:r>
      <w:r w:rsidR="008F7869">
        <w:rPr>
          <w:rFonts w:ascii="Times New Roman" w:hAnsi="Times New Roman" w:cs="Times New Roman"/>
          <w:sz w:val="24"/>
          <w:szCs w:val="24"/>
        </w:rPr>
        <w:t>12</w:t>
      </w:r>
      <w:r w:rsidRPr="00BB41DB">
        <w:rPr>
          <w:rFonts w:ascii="Times New Roman" w:hAnsi="Times New Roman" w:cs="Times New Roman"/>
          <w:sz w:val="24"/>
          <w:szCs w:val="24"/>
        </w:rPr>
        <w:t>.</w:t>
      </w:r>
      <w:r w:rsidR="008F7869">
        <w:rPr>
          <w:rFonts w:ascii="Times New Roman" w:hAnsi="Times New Roman" w:cs="Times New Roman"/>
          <w:sz w:val="24"/>
          <w:szCs w:val="24"/>
        </w:rPr>
        <w:t>08</w:t>
      </w:r>
      <w:r w:rsidR="00610977" w:rsidRPr="00BB41DB">
        <w:rPr>
          <w:rFonts w:ascii="Times New Roman" w:hAnsi="Times New Roman" w:cs="Times New Roman"/>
          <w:sz w:val="24"/>
          <w:szCs w:val="24"/>
        </w:rPr>
        <w:t>.2024</w:t>
      </w:r>
      <w:r w:rsidR="00C10ED1" w:rsidRPr="00BB41DB">
        <w:rPr>
          <w:rFonts w:ascii="Times New Roman" w:hAnsi="Times New Roman" w:cs="Times New Roman"/>
          <w:sz w:val="24"/>
          <w:szCs w:val="24"/>
        </w:rPr>
        <w:t xml:space="preserve"> №</w:t>
      </w:r>
      <w:r w:rsidR="008F7869">
        <w:rPr>
          <w:rFonts w:ascii="Times New Roman" w:hAnsi="Times New Roman" w:cs="Times New Roman"/>
          <w:sz w:val="24"/>
          <w:szCs w:val="24"/>
        </w:rPr>
        <w:t>1617</w:t>
      </w:r>
      <w:r w:rsidR="00C10ED1" w:rsidRPr="00BB41DB">
        <w:rPr>
          <w:rFonts w:ascii="Times New Roman" w:hAnsi="Times New Roman" w:cs="Times New Roman"/>
          <w:sz w:val="24"/>
          <w:szCs w:val="24"/>
        </w:rPr>
        <w:t xml:space="preserve"> «</w:t>
      </w:r>
      <w:r w:rsidR="00BB41DB" w:rsidRPr="00BB41DB">
        <w:rPr>
          <w:rFonts w:ascii="Times New Roman" w:hAnsi="Times New Roman" w:cs="Times New Roman"/>
          <w:sz w:val="24"/>
          <w:szCs w:val="24"/>
        </w:rPr>
        <w:t>О проведении торгов по продаже земельного участка площадью 1</w:t>
      </w:r>
      <w:r w:rsidR="008F7869">
        <w:rPr>
          <w:rFonts w:ascii="Times New Roman" w:hAnsi="Times New Roman" w:cs="Times New Roman"/>
          <w:sz w:val="24"/>
          <w:szCs w:val="24"/>
        </w:rPr>
        <w:t>325</w:t>
      </w:r>
      <w:r w:rsidR="00BB41DB" w:rsidRPr="00BB41DB">
        <w:rPr>
          <w:rFonts w:ascii="Times New Roman" w:hAnsi="Times New Roman" w:cs="Times New Roman"/>
          <w:sz w:val="24"/>
          <w:szCs w:val="24"/>
        </w:rPr>
        <w:t xml:space="preserve"> кв</w:t>
      </w:r>
      <w:proofErr w:type="gramStart"/>
      <w:r w:rsidR="00BB41DB" w:rsidRPr="00BB41D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B41DB" w:rsidRPr="00BB41DB">
        <w:rPr>
          <w:rFonts w:ascii="Times New Roman" w:hAnsi="Times New Roman" w:cs="Times New Roman"/>
          <w:sz w:val="24"/>
          <w:szCs w:val="24"/>
        </w:rPr>
        <w:t xml:space="preserve">, расположенного в </w:t>
      </w:r>
      <w:proofErr w:type="spellStart"/>
      <w:r w:rsidR="008F7869">
        <w:rPr>
          <w:rFonts w:ascii="Times New Roman" w:hAnsi="Times New Roman" w:cs="Times New Roman"/>
          <w:sz w:val="24"/>
          <w:szCs w:val="24"/>
        </w:rPr>
        <w:t>ст-це</w:t>
      </w:r>
      <w:proofErr w:type="spellEnd"/>
      <w:r w:rsidR="008F7869">
        <w:rPr>
          <w:rFonts w:ascii="Times New Roman" w:hAnsi="Times New Roman" w:cs="Times New Roman"/>
          <w:sz w:val="24"/>
          <w:szCs w:val="24"/>
        </w:rPr>
        <w:t xml:space="preserve"> Крепостной</w:t>
      </w:r>
      <w:r w:rsidR="00BB41DB" w:rsidRPr="00BB41DB">
        <w:rPr>
          <w:rFonts w:ascii="Times New Roman" w:hAnsi="Times New Roman" w:cs="Times New Roman"/>
          <w:sz w:val="24"/>
          <w:szCs w:val="24"/>
        </w:rPr>
        <w:t>, с кадастровым номером</w:t>
      </w:r>
      <w:r w:rsidR="008F7869">
        <w:rPr>
          <w:rFonts w:ascii="Times New Roman" w:hAnsi="Times New Roman" w:cs="Times New Roman"/>
          <w:sz w:val="24"/>
          <w:szCs w:val="24"/>
        </w:rPr>
        <w:t xml:space="preserve"> </w:t>
      </w:r>
      <w:r w:rsidR="00BB41DB" w:rsidRPr="00BB41DB">
        <w:rPr>
          <w:rFonts w:ascii="Times New Roman" w:hAnsi="Times New Roman" w:cs="Times New Roman"/>
          <w:sz w:val="24"/>
          <w:szCs w:val="24"/>
        </w:rPr>
        <w:t>23:26:</w:t>
      </w:r>
      <w:r w:rsidR="008F7869">
        <w:rPr>
          <w:rFonts w:ascii="Times New Roman" w:hAnsi="Times New Roman" w:cs="Times New Roman"/>
          <w:sz w:val="24"/>
          <w:szCs w:val="24"/>
        </w:rPr>
        <w:t>1001015</w:t>
      </w:r>
      <w:r w:rsidR="00BB41DB" w:rsidRPr="00BB41DB">
        <w:rPr>
          <w:rFonts w:ascii="Times New Roman" w:hAnsi="Times New Roman" w:cs="Times New Roman"/>
          <w:sz w:val="24"/>
          <w:szCs w:val="24"/>
        </w:rPr>
        <w:t>:</w:t>
      </w:r>
      <w:r w:rsidR="008F7869">
        <w:rPr>
          <w:rFonts w:ascii="Times New Roman" w:hAnsi="Times New Roman" w:cs="Times New Roman"/>
          <w:sz w:val="24"/>
          <w:szCs w:val="24"/>
        </w:rPr>
        <w:t>2675</w:t>
      </w:r>
      <w:r w:rsidR="00BB41DB" w:rsidRPr="00BB41DB">
        <w:rPr>
          <w:rFonts w:ascii="Times New Roman" w:hAnsi="Times New Roman" w:cs="Times New Roman"/>
          <w:sz w:val="24"/>
          <w:szCs w:val="24"/>
        </w:rPr>
        <w:t>»</w:t>
      </w:r>
      <w:r w:rsidR="00BB41DB">
        <w:rPr>
          <w:rFonts w:ascii="Times New Roman" w:hAnsi="Times New Roman" w:cs="Times New Roman"/>
          <w:sz w:val="24"/>
          <w:szCs w:val="24"/>
        </w:rPr>
        <w:t>.</w:t>
      </w:r>
    </w:p>
    <w:p w:rsidR="00A60A6E" w:rsidRPr="003F2890" w:rsidRDefault="00844029" w:rsidP="00C246A4">
      <w:pPr>
        <w:pStyle w:val="a6"/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2890">
        <w:rPr>
          <w:rFonts w:ascii="Times New Roman" w:hAnsi="Times New Roman" w:cs="Times New Roman"/>
          <w:b/>
          <w:sz w:val="24"/>
          <w:szCs w:val="24"/>
        </w:rPr>
        <w:t>Порядок в</w:t>
      </w:r>
      <w:r w:rsidR="00A60A6E" w:rsidRPr="003F2890">
        <w:rPr>
          <w:rFonts w:ascii="Times New Roman" w:hAnsi="Times New Roman" w:cs="Times New Roman"/>
          <w:b/>
          <w:sz w:val="24"/>
          <w:szCs w:val="24"/>
        </w:rPr>
        <w:t>несени</w:t>
      </w:r>
      <w:r w:rsidRPr="003F2890">
        <w:rPr>
          <w:rFonts w:ascii="Times New Roman" w:hAnsi="Times New Roman" w:cs="Times New Roman"/>
          <w:b/>
          <w:sz w:val="24"/>
          <w:szCs w:val="24"/>
        </w:rPr>
        <w:t>я</w:t>
      </w:r>
      <w:r w:rsidR="00A60A6E" w:rsidRPr="003F2890">
        <w:rPr>
          <w:rFonts w:ascii="Times New Roman" w:hAnsi="Times New Roman" w:cs="Times New Roman"/>
          <w:b/>
          <w:sz w:val="24"/>
          <w:szCs w:val="24"/>
        </w:rPr>
        <w:t xml:space="preserve"> задатка </w:t>
      </w:r>
    </w:p>
    <w:p w:rsidR="005A70C2" w:rsidRPr="00D12CC2" w:rsidRDefault="005A70C2" w:rsidP="00D12CC2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Задаток для участия в аукционе внос</w:t>
      </w:r>
      <w:r w:rsidR="00831C21"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>тся на расчетный счет Заявителя, открытый при регистрации на электронной площадке в порядке, установленном Регламентом электронной площадки.</w:t>
      </w:r>
    </w:p>
    <w:p w:rsidR="00E410D8" w:rsidRPr="00D12CC2" w:rsidRDefault="00831C21" w:rsidP="00D12CC2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При аккредитации Заявителя оператор электронной площадки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Заявителю реквизиты этого счета. </w:t>
      </w:r>
    </w:p>
    <w:p w:rsidR="00727131" w:rsidRPr="00D12CC2" w:rsidRDefault="00E410D8" w:rsidP="00D12CC2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Заявитель должен произвести перечисление средств как минимум в размере задатка для участия в аукционе со своего расчетного счета на новый </w:t>
      </w:r>
      <w:r w:rsidR="0057341B" w:rsidRPr="00D12CC2">
        <w:rPr>
          <w:rFonts w:ascii="Times New Roman" w:hAnsi="Times New Roman" w:cs="Times New Roman"/>
          <w:sz w:val="24"/>
          <w:szCs w:val="24"/>
        </w:rPr>
        <w:t>(</w:t>
      </w:r>
      <w:r w:rsidRPr="00D12CC2">
        <w:rPr>
          <w:rFonts w:ascii="Times New Roman" w:hAnsi="Times New Roman" w:cs="Times New Roman"/>
          <w:sz w:val="24"/>
          <w:szCs w:val="24"/>
        </w:rPr>
        <w:t>открытый у оператора электронной площадки</w:t>
      </w:r>
      <w:r w:rsidR="0057341B" w:rsidRPr="00D12CC2">
        <w:rPr>
          <w:rFonts w:ascii="Times New Roman" w:hAnsi="Times New Roman" w:cs="Times New Roman"/>
          <w:sz w:val="24"/>
          <w:szCs w:val="24"/>
        </w:rPr>
        <w:t>)</w:t>
      </w:r>
      <w:r w:rsidRPr="00D12CC2">
        <w:rPr>
          <w:rFonts w:ascii="Times New Roman" w:hAnsi="Times New Roman" w:cs="Times New Roman"/>
          <w:sz w:val="24"/>
          <w:szCs w:val="24"/>
        </w:rPr>
        <w:t xml:space="preserve"> счет для проведения операций по обеспечению участия в аукционе. </w:t>
      </w:r>
    </w:p>
    <w:p w:rsidR="00E410D8" w:rsidRPr="00D12CC2" w:rsidRDefault="00E410D8" w:rsidP="00D12CC2">
      <w:pPr>
        <w:pStyle w:val="a6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lastRenderedPageBreak/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386134" w:rsidRPr="00D12CC2" w:rsidRDefault="00386134" w:rsidP="00D12CC2">
      <w:pPr>
        <w:pStyle w:val="4"/>
        <w:spacing w:before="0" w:line="240" w:lineRule="auto"/>
        <w:ind w:firstLine="426"/>
        <w:jc w:val="both"/>
        <w:rPr>
          <w:rFonts w:ascii="Times New Roman" w:eastAsiaTheme="minorEastAsia" w:hAnsi="Times New Roman" w:cs="Times New Roman"/>
          <w:bCs w:val="0"/>
          <w:i w:val="0"/>
          <w:iCs w:val="0"/>
          <w:color w:val="auto"/>
          <w:sz w:val="24"/>
          <w:szCs w:val="24"/>
        </w:rPr>
      </w:pPr>
      <w:r w:rsidRPr="00D12CC2">
        <w:rPr>
          <w:rFonts w:ascii="Times New Roman" w:eastAsiaTheme="minorEastAsia" w:hAnsi="Times New Roman" w:cs="Times New Roman"/>
          <w:bCs w:val="0"/>
          <w:i w:val="0"/>
          <w:iCs w:val="0"/>
          <w:color w:val="auto"/>
          <w:sz w:val="24"/>
          <w:szCs w:val="24"/>
        </w:rPr>
        <w:t>Реквизиты счета для перечисления задатка</w:t>
      </w:r>
      <w:r w:rsidR="003A36B0" w:rsidRPr="00D12CC2">
        <w:rPr>
          <w:rFonts w:ascii="Times New Roman" w:eastAsiaTheme="minorEastAsia" w:hAnsi="Times New Roman" w:cs="Times New Roman"/>
          <w:bCs w:val="0"/>
          <w:i w:val="0"/>
          <w:iCs w:val="0"/>
          <w:color w:val="auto"/>
          <w:sz w:val="24"/>
          <w:szCs w:val="24"/>
        </w:rPr>
        <w:t>:</w:t>
      </w:r>
    </w:p>
    <w:p w:rsidR="003A36B0" w:rsidRPr="00D12CC2" w:rsidRDefault="003A36B0" w:rsidP="00D12C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Получатель: АО "Единая электронная торговая площадка"</w:t>
      </w:r>
    </w:p>
    <w:p w:rsidR="003A36B0" w:rsidRPr="00D12CC2" w:rsidRDefault="003A36B0" w:rsidP="00D12C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ИНН 7707704692, КПП 772501001</w:t>
      </w:r>
    </w:p>
    <w:p w:rsidR="003A36B0" w:rsidRPr="00D12CC2" w:rsidRDefault="003A36B0" w:rsidP="00D12C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Наименование банка получателя: Филиал "Центральный" Банка ВТБ (ПАО) в </w:t>
      </w:r>
      <w:proofErr w:type="gramStart"/>
      <w:r w:rsidRPr="00D12CC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12CC2">
        <w:rPr>
          <w:rFonts w:ascii="Times New Roman" w:hAnsi="Times New Roman" w:cs="Times New Roman"/>
          <w:sz w:val="24"/>
          <w:szCs w:val="24"/>
        </w:rPr>
        <w:t>. Москва</w:t>
      </w:r>
    </w:p>
    <w:p w:rsidR="003A36B0" w:rsidRPr="00D12CC2" w:rsidRDefault="003A36B0" w:rsidP="00D12C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Расчетный счет (казначейский счет): 40702810510050001273 </w:t>
      </w:r>
    </w:p>
    <w:p w:rsidR="003A36B0" w:rsidRPr="00D12CC2" w:rsidRDefault="003A36B0" w:rsidP="00D12C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БИК 044525411</w:t>
      </w:r>
    </w:p>
    <w:p w:rsidR="003A36B0" w:rsidRPr="00D12CC2" w:rsidRDefault="003A36B0" w:rsidP="00D12C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Корреспондентский счет (ЕКС): 30101810145250000411 </w:t>
      </w:r>
    </w:p>
    <w:p w:rsidR="003A36B0" w:rsidRPr="00D12CC2" w:rsidRDefault="003A36B0" w:rsidP="00D12C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 xml:space="preserve">Назначение платежа: </w:t>
      </w:r>
      <w:r w:rsidRPr="00D12CC2">
        <w:rPr>
          <w:rFonts w:ascii="Times New Roman" w:hAnsi="Times New Roman" w:cs="Times New Roman"/>
          <w:sz w:val="24"/>
          <w:szCs w:val="24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57341B" w:rsidRPr="00D12CC2" w:rsidRDefault="003A36B0" w:rsidP="00D12CC2">
      <w:pPr>
        <w:pStyle w:val="ConsNormal"/>
        <w:widowControl/>
        <w:tabs>
          <w:tab w:val="left" w:pos="9360"/>
          <w:tab w:val="left" w:pos="9960"/>
        </w:tabs>
        <w:ind w:right="0" w:firstLine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color w:val="000000"/>
          <w:sz w:val="24"/>
          <w:szCs w:val="24"/>
        </w:rPr>
        <w:t>Средства платежа</w:t>
      </w:r>
      <w:r w:rsidRPr="00D12CC2">
        <w:rPr>
          <w:rFonts w:ascii="Times New Roman" w:hAnsi="Times New Roman" w:cs="Times New Roman"/>
          <w:color w:val="000000"/>
          <w:sz w:val="24"/>
          <w:szCs w:val="24"/>
        </w:rPr>
        <w:t xml:space="preserve"> – денежные средства в валюте РФ (рубли).</w:t>
      </w:r>
    </w:p>
    <w:p w:rsidR="00C62DAA" w:rsidRPr="00D12CC2" w:rsidRDefault="00E410D8" w:rsidP="00D12CC2">
      <w:pPr>
        <w:pStyle w:val="a6"/>
        <w:tabs>
          <w:tab w:val="left" w:pos="54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Оператор электронной площадки </w:t>
      </w:r>
      <w:r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проверяет наличие достаточной суммы в размере задатка</w:t>
      </w:r>
      <w:r w:rsidR="00C62DAA"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гарантийного обеспечения оплаты услуг оператора</w:t>
      </w:r>
      <w:r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12CC2">
        <w:rPr>
          <w:rFonts w:ascii="Times New Roman" w:hAnsi="Times New Roman" w:cs="Times New Roman"/>
          <w:sz w:val="24"/>
          <w:szCs w:val="24"/>
        </w:rPr>
        <w:t>предусмотренн</w:t>
      </w:r>
      <w:r w:rsidR="00C62DAA" w:rsidRPr="00D12CC2">
        <w:rPr>
          <w:rFonts w:ascii="Times New Roman" w:hAnsi="Times New Roman" w:cs="Times New Roman"/>
          <w:sz w:val="24"/>
          <w:szCs w:val="24"/>
        </w:rPr>
        <w:t>ом</w:t>
      </w:r>
      <w:r w:rsidRPr="00D12CC2">
        <w:rPr>
          <w:rFonts w:ascii="Times New Roman" w:hAnsi="Times New Roman" w:cs="Times New Roman"/>
          <w:sz w:val="24"/>
          <w:szCs w:val="24"/>
        </w:rPr>
        <w:t xml:space="preserve"> </w:t>
      </w:r>
      <w:r w:rsidR="00C62DAA" w:rsidRPr="00D12CC2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D12CC2">
        <w:rPr>
          <w:rFonts w:ascii="Times New Roman" w:hAnsi="Times New Roman" w:cs="Times New Roman"/>
          <w:sz w:val="24"/>
          <w:szCs w:val="24"/>
        </w:rPr>
        <w:t xml:space="preserve">извещением, </w:t>
      </w:r>
      <w:r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>на лицевом счете Заявителя и осуществляет блокирование необходимой суммы.</w:t>
      </w:r>
      <w:r w:rsidRPr="00D12C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0D8" w:rsidRPr="00D12CC2" w:rsidRDefault="00E410D8" w:rsidP="00D12CC2">
      <w:pPr>
        <w:pStyle w:val="a6"/>
        <w:tabs>
          <w:tab w:val="left" w:pos="54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При отсутствии денежных средств на Лицевом счете Заявителя в размере задатка</w:t>
      </w:r>
      <w:r w:rsidR="00C62DAA" w:rsidRPr="00D12CC2">
        <w:rPr>
          <w:rFonts w:ascii="Times New Roman" w:hAnsi="Times New Roman" w:cs="Times New Roman"/>
          <w:sz w:val="24"/>
          <w:szCs w:val="24"/>
        </w:rPr>
        <w:t xml:space="preserve"> </w:t>
      </w:r>
      <w:r w:rsidR="00C62DAA"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>и гарантийного обеспечения оплаты услуг оператора</w:t>
      </w:r>
      <w:r w:rsidRPr="00D12CC2">
        <w:rPr>
          <w:rFonts w:ascii="Times New Roman" w:hAnsi="Times New Roman" w:cs="Times New Roman"/>
          <w:sz w:val="24"/>
          <w:szCs w:val="24"/>
        </w:rPr>
        <w:t xml:space="preserve">, предусмотренном извещением, Оператор направляет Заявителю соответствующее уведомление о необходимости пополнения Лицевого счета. </w:t>
      </w:r>
    </w:p>
    <w:p w:rsidR="00C01040" w:rsidRPr="00D12CC2" w:rsidRDefault="00E410D8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Заявителю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</w:p>
    <w:p w:rsidR="00E410D8" w:rsidRDefault="00E410D8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Денежные средства, перечисленные за Заявителя третьим лицом, не зачисляются на счет такого Заявителя на универсальной торговой платформе.</w:t>
      </w:r>
    </w:p>
    <w:p w:rsidR="00C246A4" w:rsidRPr="00D12CC2" w:rsidRDefault="00C246A4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33668" w:rsidRPr="00D12CC2" w:rsidRDefault="00FB51B3" w:rsidP="00D12CC2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 поступления суммы задатка на счет оператора электронной площадки</w:t>
      </w:r>
      <w:r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не позднее </w:t>
      </w:r>
      <w:r w:rsidR="008F7869">
        <w:rPr>
          <w:rFonts w:ascii="Times New Roman" w:eastAsia="Times New Roman" w:hAnsi="Times New Roman" w:cs="Times New Roman"/>
          <w:color w:val="FF0000"/>
          <w:sz w:val="24"/>
          <w:szCs w:val="24"/>
        </w:rPr>
        <w:t>17</w:t>
      </w:r>
      <w:r w:rsidR="00DF3F8A"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="00A70B6F">
        <w:rPr>
          <w:rFonts w:ascii="Times New Roman" w:eastAsia="Times New Roman" w:hAnsi="Times New Roman" w:cs="Times New Roman"/>
          <w:color w:val="FF0000"/>
          <w:sz w:val="24"/>
          <w:szCs w:val="24"/>
        </w:rPr>
        <w:t>0</w:t>
      </w:r>
      <w:r w:rsidR="008A2CF1">
        <w:rPr>
          <w:rFonts w:ascii="Times New Roman" w:eastAsia="Times New Roman" w:hAnsi="Times New Roman" w:cs="Times New Roman"/>
          <w:color w:val="FF0000"/>
          <w:sz w:val="24"/>
          <w:szCs w:val="24"/>
        </w:rPr>
        <w:t>1</w:t>
      </w:r>
      <w:r w:rsidR="0074352A"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>.202</w:t>
      </w:r>
      <w:r w:rsidR="008A2CF1"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  <w:r w:rsidR="0074352A"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F139CE">
        <w:rPr>
          <w:rFonts w:ascii="Times New Roman" w:eastAsia="Times New Roman" w:hAnsi="Times New Roman" w:cs="Times New Roman"/>
          <w:color w:val="FF0000"/>
          <w:sz w:val="24"/>
          <w:szCs w:val="24"/>
        </w:rPr>
        <w:t>0</w:t>
      </w:r>
      <w:r w:rsidR="008F7869">
        <w:rPr>
          <w:rFonts w:ascii="Times New Roman" w:eastAsia="Times New Roman" w:hAnsi="Times New Roman" w:cs="Times New Roman"/>
          <w:color w:val="FF0000"/>
          <w:sz w:val="24"/>
          <w:szCs w:val="24"/>
        </w:rPr>
        <w:t>9</w:t>
      </w:r>
      <w:r w:rsidR="00DF3F8A"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>:00</w:t>
      </w:r>
      <w:r w:rsidR="00DF3F8A" w:rsidRPr="00D12CC2">
        <w:rPr>
          <w:rFonts w:ascii="Times New Roman" w:eastAsia="Times New Roman" w:hAnsi="Times New Roman" w:cs="Times New Roman"/>
          <w:sz w:val="24"/>
          <w:szCs w:val="24"/>
        </w:rPr>
        <w:t xml:space="preserve"> по местному времени</w:t>
      </w:r>
      <w:r w:rsidRPr="00D12C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F3F8A" w:rsidRPr="00D12CC2" w:rsidRDefault="00DF3F8A" w:rsidP="00D12CC2">
      <w:pPr>
        <w:pStyle w:val="a6"/>
        <w:numPr>
          <w:ilvl w:val="0"/>
          <w:numId w:val="4"/>
        </w:numPr>
        <w:tabs>
          <w:tab w:val="left" w:pos="851"/>
        </w:tabs>
        <w:spacing w:before="120"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 xml:space="preserve">Возврат и списание </w:t>
      </w:r>
      <w:r w:rsidR="00D552CE" w:rsidRPr="00D12CC2">
        <w:rPr>
          <w:rFonts w:ascii="Times New Roman" w:hAnsi="Times New Roman" w:cs="Times New Roman"/>
          <w:b/>
          <w:sz w:val="24"/>
          <w:szCs w:val="24"/>
        </w:rPr>
        <w:t xml:space="preserve">задатка </w:t>
      </w:r>
    </w:p>
    <w:p w:rsidR="00DF3F8A" w:rsidRPr="00D12CC2" w:rsidRDefault="00D552CE" w:rsidP="00C24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Задаток </w:t>
      </w:r>
      <w:r w:rsidR="00933668" w:rsidRPr="00D12CC2">
        <w:rPr>
          <w:rFonts w:ascii="Times New Roman" w:hAnsi="Times New Roman" w:cs="Times New Roman"/>
          <w:sz w:val="24"/>
          <w:szCs w:val="24"/>
        </w:rPr>
        <w:t>для участия в аукционе</w:t>
      </w:r>
      <w:r w:rsidR="00DF3F8A" w:rsidRPr="00D12CC2">
        <w:rPr>
          <w:rFonts w:ascii="Times New Roman" w:hAnsi="Times New Roman" w:cs="Times New Roman"/>
          <w:sz w:val="24"/>
          <w:szCs w:val="24"/>
        </w:rPr>
        <w:t xml:space="preserve"> возвращается:</w:t>
      </w:r>
    </w:p>
    <w:p w:rsidR="00A97C1C" w:rsidRPr="00D12CC2" w:rsidRDefault="00A97C1C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заявителю, не допущенному к участию в аукционе, в течение трёх рабочих дней со дня подписания протокола рассмотрения заявок;</w:t>
      </w:r>
    </w:p>
    <w:p w:rsidR="00DF3F8A" w:rsidRPr="00D12CC2" w:rsidRDefault="0057341B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заявител</w:t>
      </w:r>
      <w:r w:rsidR="00A97C1C" w:rsidRPr="00D12CC2">
        <w:rPr>
          <w:rFonts w:ascii="Times New Roman" w:hAnsi="Times New Roman" w:cs="Times New Roman"/>
          <w:sz w:val="24"/>
          <w:szCs w:val="24"/>
        </w:rPr>
        <w:t>ю, отозвавшему заявку на участие в аукционе до дня окончания срока приема заявок,</w:t>
      </w:r>
      <w:r w:rsidR="00DF3F8A" w:rsidRPr="00D12CC2">
        <w:rPr>
          <w:rFonts w:ascii="Times New Roman" w:hAnsi="Times New Roman" w:cs="Times New Roman"/>
          <w:sz w:val="24"/>
          <w:szCs w:val="24"/>
        </w:rPr>
        <w:t xml:space="preserve"> в течение трёх рабочих дней </w:t>
      </w:r>
      <w:r w:rsidR="00D552CE" w:rsidRPr="00D12CC2">
        <w:rPr>
          <w:rFonts w:ascii="Times New Roman" w:hAnsi="Times New Roman" w:cs="Times New Roman"/>
          <w:sz w:val="24"/>
          <w:szCs w:val="24"/>
        </w:rPr>
        <w:t>со дня</w:t>
      </w:r>
      <w:r w:rsidR="00DF3F8A" w:rsidRPr="00D12CC2">
        <w:rPr>
          <w:rFonts w:ascii="Times New Roman" w:hAnsi="Times New Roman" w:cs="Times New Roman"/>
          <w:sz w:val="24"/>
          <w:szCs w:val="24"/>
        </w:rPr>
        <w:t xml:space="preserve"> отзыва заявки</w:t>
      </w:r>
      <w:r w:rsidR="00D552CE" w:rsidRPr="00D12CC2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="00DF3F8A" w:rsidRPr="00D12CC2">
        <w:rPr>
          <w:rFonts w:ascii="Times New Roman" w:hAnsi="Times New Roman" w:cs="Times New Roman"/>
          <w:sz w:val="24"/>
          <w:szCs w:val="24"/>
        </w:rPr>
        <w:t>;</w:t>
      </w:r>
    </w:p>
    <w:p w:rsidR="00A97C1C" w:rsidRPr="00D12CC2" w:rsidRDefault="00A97C1C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- заявителю, отозвавшему заявку на участие в аукционе позднее дня окончания срока приема заявок, </w:t>
      </w:r>
      <w:r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задаток возвращается в порядке, установленном для участников аукциона;</w:t>
      </w:r>
    </w:p>
    <w:p w:rsidR="00DF3F8A" w:rsidRPr="00D12CC2" w:rsidRDefault="0057341B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- </w:t>
      </w:r>
      <w:r w:rsidR="00DF3F8A" w:rsidRPr="00D12CC2">
        <w:rPr>
          <w:rFonts w:ascii="Times New Roman" w:hAnsi="Times New Roman" w:cs="Times New Roman"/>
          <w:sz w:val="24"/>
          <w:szCs w:val="24"/>
        </w:rPr>
        <w:t>участник</w:t>
      </w:r>
      <w:r w:rsidR="00A97C1C" w:rsidRPr="00D12CC2">
        <w:rPr>
          <w:rFonts w:ascii="Times New Roman" w:hAnsi="Times New Roman" w:cs="Times New Roman"/>
          <w:sz w:val="24"/>
          <w:szCs w:val="24"/>
        </w:rPr>
        <w:t>у</w:t>
      </w:r>
      <w:r w:rsidR="00DF3F8A" w:rsidRPr="00D12CC2">
        <w:rPr>
          <w:rFonts w:ascii="Times New Roman" w:hAnsi="Times New Roman" w:cs="Times New Roman"/>
          <w:sz w:val="24"/>
          <w:szCs w:val="24"/>
        </w:rPr>
        <w:t xml:space="preserve">, </w:t>
      </w:r>
      <w:r w:rsidR="00A97C1C" w:rsidRPr="00D12CC2">
        <w:rPr>
          <w:rFonts w:ascii="Times New Roman" w:hAnsi="Times New Roman" w:cs="Times New Roman"/>
          <w:sz w:val="24"/>
          <w:szCs w:val="24"/>
        </w:rPr>
        <w:t>не победившему в аукционе</w:t>
      </w:r>
      <w:r w:rsidR="00DF3F8A" w:rsidRPr="00D12CC2">
        <w:rPr>
          <w:rFonts w:ascii="Times New Roman" w:hAnsi="Times New Roman" w:cs="Times New Roman"/>
          <w:sz w:val="24"/>
          <w:szCs w:val="24"/>
        </w:rPr>
        <w:t xml:space="preserve">, в течение трёх рабочих дней </w:t>
      </w:r>
      <w:r w:rsidR="00D552CE" w:rsidRPr="00D12CC2">
        <w:rPr>
          <w:rFonts w:ascii="Times New Roman" w:hAnsi="Times New Roman" w:cs="Times New Roman"/>
          <w:sz w:val="24"/>
          <w:szCs w:val="24"/>
        </w:rPr>
        <w:t>со дня</w:t>
      </w:r>
      <w:r w:rsidR="00DF3F8A" w:rsidRPr="00D12CC2">
        <w:rPr>
          <w:rFonts w:ascii="Times New Roman" w:hAnsi="Times New Roman" w:cs="Times New Roman"/>
          <w:sz w:val="24"/>
          <w:szCs w:val="24"/>
        </w:rPr>
        <w:t xml:space="preserve"> подписания протокола </w:t>
      </w:r>
      <w:r w:rsidR="00D552CE" w:rsidRPr="00D12CC2">
        <w:rPr>
          <w:rFonts w:ascii="Times New Roman" w:hAnsi="Times New Roman" w:cs="Times New Roman"/>
          <w:sz w:val="24"/>
          <w:szCs w:val="24"/>
        </w:rPr>
        <w:t>о результатах аукциона</w:t>
      </w:r>
      <w:r w:rsidR="00DF3F8A" w:rsidRPr="00D12CC2">
        <w:rPr>
          <w:rFonts w:ascii="Times New Roman" w:hAnsi="Times New Roman" w:cs="Times New Roman"/>
          <w:sz w:val="24"/>
          <w:szCs w:val="24"/>
        </w:rPr>
        <w:t>.</w:t>
      </w:r>
    </w:p>
    <w:p w:rsidR="00DF3F8A" w:rsidRPr="00D12CC2" w:rsidRDefault="00DF3F8A" w:rsidP="00C24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При проведен</w:t>
      </w:r>
      <w:proofErr w:type="gramStart"/>
      <w:r w:rsidRPr="00D12C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12CC2">
        <w:rPr>
          <w:rFonts w:ascii="Times New Roman" w:hAnsi="Times New Roman" w:cs="Times New Roman"/>
          <w:sz w:val="24"/>
          <w:szCs w:val="24"/>
        </w:rPr>
        <w:t xml:space="preserve">кциона </w:t>
      </w:r>
      <w:r w:rsidR="00AA777F" w:rsidRPr="00D12CC2">
        <w:rPr>
          <w:rFonts w:ascii="Times New Roman" w:hAnsi="Times New Roman" w:cs="Times New Roman"/>
          <w:sz w:val="24"/>
          <w:szCs w:val="24"/>
        </w:rPr>
        <w:t xml:space="preserve">задаток </w:t>
      </w:r>
      <w:r w:rsidRPr="00D12CC2">
        <w:rPr>
          <w:rFonts w:ascii="Times New Roman" w:hAnsi="Times New Roman" w:cs="Times New Roman"/>
          <w:sz w:val="24"/>
          <w:szCs w:val="24"/>
        </w:rPr>
        <w:t>списывается у следующих лиц:</w:t>
      </w:r>
    </w:p>
    <w:p w:rsidR="00DF3F8A" w:rsidRPr="00D12CC2" w:rsidRDefault="0057341B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- </w:t>
      </w:r>
      <w:r w:rsidR="00DF3F8A" w:rsidRPr="00D12CC2">
        <w:rPr>
          <w:rFonts w:ascii="Times New Roman" w:hAnsi="Times New Roman" w:cs="Times New Roman"/>
          <w:sz w:val="24"/>
          <w:szCs w:val="24"/>
        </w:rPr>
        <w:t>победитель</w:t>
      </w:r>
      <w:r w:rsidR="00A75AFB" w:rsidRPr="00D12CC2">
        <w:rPr>
          <w:rFonts w:ascii="Times New Roman" w:hAnsi="Times New Roman" w:cs="Times New Roman"/>
          <w:sz w:val="24"/>
          <w:szCs w:val="24"/>
        </w:rPr>
        <w:t xml:space="preserve"> аукциона</w:t>
      </w:r>
      <w:r w:rsidR="00DF3F8A" w:rsidRPr="00D12CC2">
        <w:rPr>
          <w:rFonts w:ascii="Times New Roman" w:hAnsi="Times New Roman" w:cs="Times New Roman"/>
          <w:sz w:val="24"/>
          <w:szCs w:val="24"/>
        </w:rPr>
        <w:t>;</w:t>
      </w:r>
    </w:p>
    <w:p w:rsidR="00DF3F8A" w:rsidRPr="00D12CC2" w:rsidRDefault="0057341B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- </w:t>
      </w:r>
      <w:r w:rsidR="00A75AFB" w:rsidRPr="00D12CC2">
        <w:rPr>
          <w:rFonts w:ascii="Times New Roman" w:hAnsi="Times New Roman" w:cs="Times New Roman"/>
          <w:sz w:val="24"/>
          <w:szCs w:val="24"/>
        </w:rPr>
        <w:t xml:space="preserve">лицо, с которым договор </w:t>
      </w:r>
      <w:r w:rsidR="00C36507" w:rsidRPr="00D12CC2">
        <w:rPr>
          <w:rFonts w:ascii="Times New Roman" w:hAnsi="Times New Roman" w:cs="Times New Roman"/>
          <w:sz w:val="24"/>
          <w:szCs w:val="24"/>
        </w:rPr>
        <w:t>купли-продажи</w:t>
      </w:r>
      <w:r w:rsidR="00A75AFB" w:rsidRPr="00D12CC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0" w:history="1">
        <w:r w:rsidR="00A75AFB" w:rsidRPr="00D12CC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="00A75AFB" w:rsidRPr="00D12CC2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A75AFB" w:rsidRPr="00D12CC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="00A75AFB" w:rsidRPr="00D12CC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2" w:history="1">
        <w:r w:rsidR="00A75AFB" w:rsidRPr="00D12CC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A75AFB" w:rsidRPr="00D12CC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Федерации</w:t>
      </w:r>
      <w:r w:rsidR="00DF3F8A" w:rsidRPr="00D12CC2">
        <w:rPr>
          <w:rFonts w:ascii="Times New Roman" w:hAnsi="Times New Roman" w:cs="Times New Roman"/>
          <w:sz w:val="24"/>
          <w:szCs w:val="24"/>
        </w:rPr>
        <w:t>.</w:t>
      </w:r>
    </w:p>
    <w:p w:rsidR="00DF3F8A" w:rsidRPr="00D12CC2" w:rsidRDefault="00DF3F8A" w:rsidP="00C24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При уклонении перечисленных</w:t>
      </w:r>
      <w:r w:rsidR="00E605E9" w:rsidRPr="00D12CC2">
        <w:rPr>
          <w:rFonts w:ascii="Times New Roman" w:hAnsi="Times New Roman" w:cs="Times New Roman"/>
          <w:sz w:val="24"/>
          <w:szCs w:val="24"/>
        </w:rPr>
        <w:t xml:space="preserve"> </w:t>
      </w:r>
      <w:r w:rsidRPr="00D12CC2">
        <w:rPr>
          <w:rFonts w:ascii="Times New Roman" w:hAnsi="Times New Roman" w:cs="Times New Roman"/>
          <w:sz w:val="24"/>
          <w:szCs w:val="24"/>
        </w:rPr>
        <w:t xml:space="preserve">лиц от заключения договора </w:t>
      </w:r>
      <w:r w:rsidR="00785820" w:rsidRPr="00D12CC2">
        <w:rPr>
          <w:rFonts w:ascii="Times New Roman" w:hAnsi="Times New Roman" w:cs="Times New Roman"/>
          <w:sz w:val="24"/>
          <w:szCs w:val="24"/>
        </w:rPr>
        <w:t xml:space="preserve">задаток </w:t>
      </w:r>
      <w:r w:rsidRPr="00D12CC2">
        <w:rPr>
          <w:rFonts w:ascii="Times New Roman" w:hAnsi="Times New Roman" w:cs="Times New Roman"/>
          <w:sz w:val="24"/>
          <w:szCs w:val="24"/>
        </w:rPr>
        <w:t>им не возвращается. </w:t>
      </w:r>
    </w:p>
    <w:p w:rsidR="00DF3F8A" w:rsidRPr="00D12CC2" w:rsidRDefault="00785820" w:rsidP="00C24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</w:t>
      </w:r>
      <w:r w:rsidR="00C36507" w:rsidRPr="00D12CC2">
        <w:rPr>
          <w:rFonts w:ascii="Times New Roman" w:hAnsi="Times New Roman" w:cs="Times New Roman"/>
          <w:sz w:val="24"/>
          <w:szCs w:val="24"/>
        </w:rPr>
        <w:t>купли-продажи</w:t>
      </w:r>
      <w:r w:rsidRPr="00D12CC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3" w:history="1">
        <w:r w:rsidRPr="00D12CC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D12CC2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D12CC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D12CC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5" w:history="1">
        <w:r w:rsidRPr="00D12CC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D12CC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Федерации, засчитыва</w:t>
      </w:r>
      <w:r w:rsidR="00A75AFB" w:rsidRPr="00D12CC2">
        <w:rPr>
          <w:rFonts w:ascii="Times New Roman" w:hAnsi="Times New Roman" w:cs="Times New Roman"/>
          <w:sz w:val="24"/>
          <w:szCs w:val="24"/>
        </w:rPr>
        <w:t>е</w:t>
      </w:r>
      <w:r w:rsidRPr="00D12CC2">
        <w:rPr>
          <w:rFonts w:ascii="Times New Roman" w:hAnsi="Times New Roman" w:cs="Times New Roman"/>
          <w:sz w:val="24"/>
          <w:szCs w:val="24"/>
        </w:rPr>
        <w:t xml:space="preserve">тся в счет </w:t>
      </w:r>
      <w:r w:rsidR="00C36507" w:rsidRPr="00D12CC2">
        <w:rPr>
          <w:rFonts w:ascii="Times New Roman" w:hAnsi="Times New Roman" w:cs="Times New Roman"/>
          <w:sz w:val="24"/>
          <w:szCs w:val="24"/>
        </w:rPr>
        <w:t>оплаты</w:t>
      </w:r>
      <w:r w:rsidRPr="00D12CC2">
        <w:rPr>
          <w:rFonts w:ascii="Times New Roman" w:hAnsi="Times New Roman" w:cs="Times New Roman"/>
          <w:sz w:val="24"/>
          <w:szCs w:val="24"/>
        </w:rPr>
        <w:t xml:space="preserve"> за земельный участок.</w:t>
      </w:r>
    </w:p>
    <w:p w:rsidR="00A97C1C" w:rsidRPr="00D12CC2" w:rsidRDefault="0067259B" w:rsidP="00D12CC2">
      <w:pPr>
        <w:pStyle w:val="a6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>Для обеспечения доступа к участию в аукционе в электронной форме</w:t>
      </w:r>
    </w:p>
    <w:p w:rsidR="0067259B" w:rsidRPr="00D12CC2" w:rsidRDefault="0067259B" w:rsidP="00D12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Заявителю необходимо пройти регистрацию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>на электронной торговой площадке АО «Единая электронная торговая площадка» в соответствии с Регламентом.</w:t>
      </w:r>
    </w:p>
    <w:p w:rsidR="0067259B" w:rsidRPr="00D12CC2" w:rsidRDefault="0067259B" w:rsidP="00D12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Процедура участия в коммерческих торгах описана на сайте электронной площадки в сети «Интернет» при последовательном переходе по ссылкам, начиная с главной страницы сайта </w:t>
      </w:r>
      <w:r w:rsidRPr="00D12CC2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электронной площадки </w:t>
      </w:r>
      <w:hyperlink r:id="rId16" w:history="1">
        <w:r w:rsidRPr="00D12CC2">
          <w:rPr>
            <w:rStyle w:val="a5"/>
            <w:rFonts w:ascii="Times New Roman" w:hAnsi="Times New Roman" w:cs="Times New Roman"/>
            <w:sz w:val="24"/>
            <w:szCs w:val="24"/>
          </w:rPr>
          <w:t>www.roseltorg.ru</w:t>
        </w:r>
      </w:hyperlink>
      <w:r w:rsidRPr="00D12CC2">
        <w:rPr>
          <w:rFonts w:ascii="Times New Roman" w:hAnsi="Times New Roman" w:cs="Times New Roman"/>
          <w:sz w:val="24"/>
          <w:szCs w:val="24"/>
        </w:rPr>
        <w:t xml:space="preserve">: Главная →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>Помощь → База знаний → Регистрация и аккредитация.</w:t>
      </w:r>
    </w:p>
    <w:p w:rsidR="0067259B" w:rsidRPr="00D12CC2" w:rsidRDefault="0067259B" w:rsidP="00D12C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>Оператор электронной торговой площадки обязан:</w:t>
      </w:r>
    </w:p>
    <w:p w:rsidR="0067259B" w:rsidRPr="00D12CC2" w:rsidRDefault="0067259B" w:rsidP="00D12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-Оказывать услуги Оператора электронной торговой площадки в соответствии с настоящим Регламентом и действующим законодательством Российской Федерации посредством клиент-серверного приложения Оператора.</w:t>
      </w:r>
    </w:p>
    <w:p w:rsidR="0067259B" w:rsidRPr="00D12CC2" w:rsidRDefault="0067259B" w:rsidP="00D12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-Обеспечить работоспособность и функционирование электронной торговой площадки в соответствии с порядком, установленным действующим законодательством Российской Федерации и настоящим Регламентом.</w:t>
      </w:r>
    </w:p>
    <w:p w:rsidR="0067259B" w:rsidRPr="00D12CC2" w:rsidRDefault="0067259B" w:rsidP="00D12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участникам к процедурам, проводимым на электронной торговой площадке, в зависимости от их роли.</w:t>
      </w:r>
    </w:p>
    <w:p w:rsidR="0067259B" w:rsidRPr="00D12CC2" w:rsidRDefault="0067259B" w:rsidP="00D12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-С момента подтверждения аккредитации (</w:t>
      </w:r>
      <w:proofErr w:type="spellStart"/>
      <w:r w:rsidRPr="00D12CC2">
        <w:rPr>
          <w:rFonts w:ascii="Times New Roman" w:hAnsi="Times New Roman" w:cs="Times New Roman"/>
          <w:sz w:val="24"/>
          <w:szCs w:val="24"/>
        </w:rPr>
        <w:t>переаккредитации</w:t>
      </w:r>
      <w:proofErr w:type="spellEnd"/>
      <w:r w:rsidRPr="00D12CC2">
        <w:rPr>
          <w:rFonts w:ascii="Times New Roman" w:hAnsi="Times New Roman" w:cs="Times New Roman"/>
          <w:sz w:val="24"/>
          <w:szCs w:val="24"/>
        </w:rPr>
        <w:t>) на электронной торговой площадке в качестве Заявителя обеспечить Заявителю доступ к участию во всех типах процедур, проводимых на электронной торговой площадке Оператора (https://com.roseltorg.ru).</w:t>
      </w:r>
    </w:p>
    <w:p w:rsidR="00FB4EF3" w:rsidRPr="00D12CC2" w:rsidRDefault="00665A44" w:rsidP="00D12CC2">
      <w:pPr>
        <w:pStyle w:val="a6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B4EF3" w:rsidRPr="00D12CC2">
        <w:rPr>
          <w:rFonts w:ascii="Times New Roman" w:eastAsia="Times New Roman" w:hAnsi="Times New Roman" w:cs="Times New Roman"/>
          <w:b/>
          <w:sz w:val="24"/>
          <w:szCs w:val="24"/>
        </w:rPr>
        <w:t>Документы, подаваемые заявителями для участия в аукционе</w:t>
      </w:r>
      <w:r w:rsidR="00FB4EF3" w:rsidRPr="00D12C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4EF3" w:rsidRPr="00D12CC2" w:rsidRDefault="00FB4EF3" w:rsidP="00D12CC2">
      <w:pPr>
        <w:pStyle w:val="a6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D12CC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</w:t>
      </w:r>
      <w:r w:rsidR="00AE6E76" w:rsidRPr="00D12CC2">
        <w:rPr>
          <w:rFonts w:ascii="Times New Roman" w:eastAsia="Times New Roman" w:hAnsi="Times New Roman" w:cs="Times New Roman"/>
          <w:sz w:val="24"/>
          <w:szCs w:val="24"/>
        </w:rPr>
        <w:t xml:space="preserve"> по адресу </w:t>
      </w:r>
      <w:r w:rsidR="0050727D" w:rsidRPr="00D12CC2">
        <w:rPr>
          <w:rFonts w:ascii="Times New Roman" w:eastAsia="Times New Roman" w:hAnsi="Times New Roman" w:cs="Times New Roman"/>
          <w:sz w:val="24"/>
          <w:szCs w:val="24"/>
        </w:rPr>
        <w:t>https://</w:t>
      </w:r>
      <w:r w:rsidR="0050727D" w:rsidRPr="00D12CC2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="0050727D" w:rsidRPr="00D12CC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50727D" w:rsidRPr="00D12CC2">
        <w:rPr>
          <w:rFonts w:ascii="Times New Roman" w:eastAsia="Times New Roman" w:hAnsi="Times New Roman" w:cs="Times New Roman"/>
          <w:sz w:val="24"/>
          <w:szCs w:val="24"/>
        </w:rPr>
        <w:t>roseltorg.ru</w:t>
      </w:r>
      <w:proofErr w:type="spellEnd"/>
      <w:r w:rsidR="0050727D" w:rsidRPr="00D12CC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 в соответствии</w:t>
      </w:r>
      <w:r w:rsidR="00A758F6" w:rsidRPr="00D12CC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с регламентом электронной площадки.</w:t>
      </w:r>
    </w:p>
    <w:p w:rsidR="00904C14" w:rsidRPr="00D12CC2" w:rsidRDefault="0050727D" w:rsidP="00D12CC2">
      <w:pPr>
        <w:pStyle w:val="a6"/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Одновременно с заявкой</w:t>
      </w:r>
      <w:r w:rsidR="005958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(приложение №1)</w:t>
      </w:r>
      <w:r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претенденты представляют следующие документы:</w:t>
      </w:r>
    </w:p>
    <w:p w:rsidR="00A758F6" w:rsidRPr="00D12CC2" w:rsidRDefault="00904C14" w:rsidP="00D12CC2">
      <w:pPr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1) </w:t>
      </w:r>
      <w:r w:rsidR="0050727D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758F6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</w:t>
      </w:r>
      <w:r w:rsidR="0050727D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</w:t>
      </w:r>
      <w:r w:rsidR="00A758F6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="0050727D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>, удостоверяющи</w:t>
      </w:r>
      <w:r w:rsidR="00A758F6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r w:rsidR="0050727D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личность</w:t>
      </w:r>
      <w:r w:rsidR="00A758F6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заявителя</w:t>
      </w:r>
      <w:r w:rsidR="00FB1DF5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(все листы)</w:t>
      </w:r>
      <w:r w:rsidR="00A758F6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3A4DB8" w:rsidRPr="00D12CC2" w:rsidRDefault="00A758F6" w:rsidP="00D12CC2">
      <w:pPr>
        <w:suppressAutoHyphens/>
        <w:spacing w:after="0" w:line="240" w:lineRule="auto"/>
        <w:ind w:firstLine="425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D12CC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</w:t>
      </w:r>
      <w:r w:rsidR="00370F6A" w:rsidRPr="00D12CC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) документ, подтверждающий внесение задатка</w:t>
      </w:r>
      <w:r w:rsidR="003A4DB8" w:rsidRPr="00D12CC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</w:t>
      </w:r>
    </w:p>
    <w:p w:rsidR="00292FB3" w:rsidRPr="00D12CC2" w:rsidRDefault="00292FB3" w:rsidP="00D12CC2">
      <w:pPr>
        <w:pStyle w:val="a6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D12CC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Заявка </w:t>
      </w:r>
      <w:r w:rsidR="0059587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(приложение №1) </w:t>
      </w:r>
      <w:r w:rsidRPr="00D12CC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на участие в электронном аукционе, а также прилагаемые к ней документы подписываются усиленной квалифицированной электронной подписью</w:t>
      </w:r>
      <w:r w:rsidR="008F7D6D" w:rsidRPr="00D12CC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(ЭП)</w:t>
      </w:r>
      <w:r w:rsidRPr="00D12CC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заявителя.</w:t>
      </w:r>
    </w:p>
    <w:p w:rsidR="008F7D6D" w:rsidRPr="00D12CC2" w:rsidRDefault="008F7D6D" w:rsidP="00D12CC2">
      <w:pPr>
        <w:pStyle w:val="a6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Один Заявитель вправе подать только одну заявку.</w:t>
      </w:r>
    </w:p>
    <w:p w:rsidR="00990038" w:rsidRPr="00D12CC2" w:rsidRDefault="00990038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Заявитель имеет право </w:t>
      </w:r>
      <w:r w:rsidR="00690FC5" w:rsidRPr="00D12CC2">
        <w:rPr>
          <w:rFonts w:ascii="Times New Roman" w:hAnsi="Times New Roman" w:cs="Times New Roman"/>
          <w:sz w:val="24"/>
          <w:szCs w:val="24"/>
        </w:rPr>
        <w:t xml:space="preserve">отредактировать заявку путем отзыва первоначальной заявки и подачи новой заявки </w:t>
      </w:r>
      <w:r w:rsidRPr="00D12CC2">
        <w:rPr>
          <w:rFonts w:ascii="Times New Roman" w:hAnsi="Times New Roman" w:cs="Times New Roman"/>
          <w:sz w:val="24"/>
          <w:szCs w:val="24"/>
        </w:rPr>
        <w:t>до дня окончания срока приема заявок</w:t>
      </w:r>
      <w:r w:rsidR="00690FC5" w:rsidRPr="00D12CC2">
        <w:rPr>
          <w:rFonts w:ascii="Times New Roman" w:hAnsi="Times New Roman" w:cs="Times New Roman"/>
          <w:sz w:val="24"/>
          <w:szCs w:val="24"/>
        </w:rPr>
        <w:t>, а также отозвать заявку на участие в аукционе</w:t>
      </w:r>
      <w:r w:rsidRPr="00D12CC2">
        <w:rPr>
          <w:rFonts w:ascii="Times New Roman" w:hAnsi="Times New Roman" w:cs="Times New Roman"/>
          <w:sz w:val="24"/>
          <w:szCs w:val="24"/>
        </w:rPr>
        <w:t>.</w:t>
      </w:r>
    </w:p>
    <w:p w:rsidR="00FB1DF5" w:rsidRPr="00D12CC2" w:rsidRDefault="00FB1DF5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spacing w:val="-6"/>
          <w:sz w:val="24"/>
          <w:szCs w:val="24"/>
        </w:rPr>
        <w:t>В случае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</w:t>
      </w:r>
      <w:r w:rsidR="00C10ED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, а также </w:t>
      </w:r>
      <w:r w:rsidR="00C1009E" w:rsidRPr="00D12CC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копии документов, удостоверяющих личность заявителя (все листы)</w:t>
      </w:r>
      <w:r w:rsidRPr="00D12C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. </w:t>
      </w:r>
    </w:p>
    <w:p w:rsidR="00A60A6E" w:rsidRPr="00D12CC2" w:rsidRDefault="00A60A6E" w:rsidP="00D12CC2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>Дата начала приема заявок на участие в аукционе</w:t>
      </w:r>
      <w:r w:rsidRPr="00D12CC2">
        <w:rPr>
          <w:rFonts w:ascii="Times New Roman" w:hAnsi="Times New Roman" w:cs="Times New Roman"/>
          <w:sz w:val="24"/>
          <w:szCs w:val="24"/>
        </w:rPr>
        <w:t xml:space="preserve">: </w:t>
      </w:r>
      <w:r w:rsidR="000C3B0B">
        <w:rPr>
          <w:rFonts w:ascii="Times New Roman" w:hAnsi="Times New Roman" w:cs="Times New Roman"/>
          <w:color w:val="FF0000"/>
          <w:sz w:val="24"/>
          <w:szCs w:val="24"/>
        </w:rPr>
        <w:t>20</w:t>
      </w:r>
      <w:r w:rsidR="00C3509D" w:rsidRPr="008558F2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A2CF1">
        <w:rPr>
          <w:rFonts w:ascii="Times New Roman" w:hAnsi="Times New Roman" w:cs="Times New Roman"/>
          <w:color w:val="FF0000"/>
          <w:sz w:val="24"/>
          <w:szCs w:val="24"/>
        </w:rPr>
        <w:t>12</w:t>
      </w:r>
      <w:r w:rsidRPr="00D12CC2">
        <w:rPr>
          <w:rFonts w:ascii="Times New Roman" w:hAnsi="Times New Roman" w:cs="Times New Roman"/>
          <w:color w:val="FF0000"/>
          <w:sz w:val="24"/>
          <w:szCs w:val="24"/>
        </w:rPr>
        <w:t>.202</w:t>
      </w:r>
      <w:r w:rsidR="00A70B6F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D12CC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с </w:t>
      </w:r>
      <w:r w:rsidR="000C3B0B">
        <w:rPr>
          <w:rFonts w:ascii="Times New Roman" w:eastAsia="Times New Roman" w:hAnsi="Times New Roman" w:cs="Times New Roman"/>
          <w:color w:val="FF0000"/>
          <w:sz w:val="24"/>
          <w:szCs w:val="24"/>
        </w:rPr>
        <w:t>09</w:t>
      </w:r>
      <w:r w:rsidR="00904C14"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  <w:r w:rsidR="00C3509D"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>0</w:t>
      </w:r>
      <w:r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>0</w:t>
      </w:r>
      <w:r w:rsidR="00370F6A" w:rsidRPr="00D12C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F6A" w:rsidRPr="00D12CC2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местному времени. </w:t>
      </w:r>
      <w:r w:rsidR="00370F6A" w:rsidRPr="00D12CC2">
        <w:rPr>
          <w:rFonts w:ascii="Times New Roman" w:hAnsi="Times New Roman" w:cs="Times New Roman"/>
          <w:sz w:val="24"/>
          <w:szCs w:val="24"/>
        </w:rPr>
        <w:t>Прием заявок осуществляется круглосуточно</w:t>
      </w:r>
      <w:r w:rsidRPr="00D12CC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70F6A" w:rsidRPr="00D12CC2">
        <w:rPr>
          <w:rFonts w:ascii="Times New Roman" w:eastAsia="Times New Roman" w:hAnsi="Times New Roman" w:cs="Times New Roman"/>
          <w:sz w:val="24"/>
          <w:szCs w:val="24"/>
        </w:rPr>
        <w:t>по адресу https://</w:t>
      </w:r>
      <w:r w:rsidR="007E736E" w:rsidRPr="00D12CC2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="007E736E" w:rsidRPr="00D12CC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370F6A" w:rsidRPr="00D12CC2">
        <w:rPr>
          <w:rFonts w:ascii="Times New Roman" w:eastAsia="Times New Roman" w:hAnsi="Times New Roman" w:cs="Times New Roman"/>
          <w:sz w:val="24"/>
          <w:szCs w:val="24"/>
        </w:rPr>
        <w:t>roseltorg.ru</w:t>
      </w:r>
      <w:proofErr w:type="spellEnd"/>
    </w:p>
    <w:p w:rsidR="00A60A6E" w:rsidRPr="00D12CC2" w:rsidRDefault="00A60A6E" w:rsidP="00D12CC2">
      <w:pPr>
        <w:widowControl w:val="0"/>
        <w:autoSpaceDE w:val="0"/>
        <w:autoSpaceDN w:val="0"/>
        <w:adjustRightInd w:val="0"/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>Дата окончания приема заявок на участие в аукционе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A2CF1">
        <w:rPr>
          <w:rFonts w:ascii="Times New Roman" w:eastAsia="Times New Roman" w:hAnsi="Times New Roman" w:cs="Times New Roman"/>
          <w:color w:val="FF0000"/>
          <w:sz w:val="24"/>
          <w:szCs w:val="24"/>
        </w:rPr>
        <w:t>1</w:t>
      </w:r>
      <w:r w:rsidR="000C3B0B">
        <w:rPr>
          <w:rFonts w:ascii="Times New Roman" w:eastAsia="Times New Roman" w:hAnsi="Times New Roman" w:cs="Times New Roman"/>
          <w:color w:val="FF0000"/>
          <w:sz w:val="24"/>
          <w:szCs w:val="24"/>
        </w:rPr>
        <w:t>7</w:t>
      </w:r>
      <w:r w:rsidR="00C3509D" w:rsidRPr="00821DCC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="00A70B6F">
        <w:rPr>
          <w:rFonts w:ascii="Times New Roman" w:eastAsia="Times New Roman" w:hAnsi="Times New Roman" w:cs="Times New Roman"/>
          <w:color w:val="FF0000"/>
          <w:sz w:val="24"/>
          <w:szCs w:val="24"/>
        </w:rPr>
        <w:t>0</w:t>
      </w:r>
      <w:r w:rsidR="008A2CF1">
        <w:rPr>
          <w:rFonts w:ascii="Times New Roman" w:eastAsia="Times New Roman" w:hAnsi="Times New Roman" w:cs="Times New Roman"/>
          <w:color w:val="FF0000"/>
          <w:sz w:val="24"/>
          <w:szCs w:val="24"/>
        </w:rPr>
        <w:t>1</w:t>
      </w:r>
      <w:r w:rsidR="00C3509D"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>202</w:t>
      </w:r>
      <w:r w:rsidR="008A2CF1"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  <w:r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до </w:t>
      </w:r>
      <w:r w:rsidR="000C3B0B">
        <w:rPr>
          <w:rFonts w:ascii="Times New Roman" w:eastAsia="Times New Roman" w:hAnsi="Times New Roman" w:cs="Times New Roman"/>
          <w:color w:val="FF0000"/>
          <w:sz w:val="24"/>
          <w:szCs w:val="24"/>
        </w:rPr>
        <w:t>09</w:t>
      </w:r>
      <w:r w:rsidR="00904C14" w:rsidRPr="00D12CC2">
        <w:rPr>
          <w:rFonts w:ascii="Times New Roman" w:eastAsia="Times New Roman" w:hAnsi="Times New Roman" w:cs="Times New Roman"/>
          <w:color w:val="FF0000"/>
          <w:sz w:val="24"/>
          <w:szCs w:val="24"/>
        </w:rPr>
        <w:t>:00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F6A" w:rsidRPr="00D12CC2">
        <w:rPr>
          <w:rFonts w:ascii="Times New Roman" w:eastAsia="Times New Roman" w:hAnsi="Times New Roman" w:cs="Times New Roman"/>
          <w:sz w:val="24"/>
          <w:szCs w:val="24"/>
        </w:rPr>
        <w:t>по местному времени</w:t>
      </w:r>
      <w:r w:rsidR="007E736E" w:rsidRPr="00D12C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4C14" w:rsidRPr="00D12CC2" w:rsidRDefault="00A60A6E" w:rsidP="00D12CC2">
      <w:pPr>
        <w:autoSpaceDE w:val="0"/>
        <w:autoSpaceDN w:val="0"/>
        <w:adjustRightInd w:val="0"/>
        <w:spacing w:before="120"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>Дата рассмотрения заявок на участие в аукционе</w:t>
      </w:r>
      <w:r w:rsidRPr="00D12CC2">
        <w:rPr>
          <w:rFonts w:ascii="Times New Roman" w:hAnsi="Times New Roman" w:cs="Times New Roman"/>
          <w:sz w:val="24"/>
          <w:szCs w:val="24"/>
        </w:rPr>
        <w:t xml:space="preserve">: </w:t>
      </w:r>
      <w:r w:rsidR="000C3B0B">
        <w:rPr>
          <w:rFonts w:ascii="Times New Roman" w:hAnsi="Times New Roman" w:cs="Times New Roman"/>
          <w:color w:val="FF0000"/>
          <w:sz w:val="24"/>
          <w:szCs w:val="24"/>
        </w:rPr>
        <w:t>20</w:t>
      </w:r>
      <w:r w:rsidR="00C3509D" w:rsidRPr="008558F2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A2CF1">
        <w:rPr>
          <w:rFonts w:ascii="Times New Roman" w:hAnsi="Times New Roman" w:cs="Times New Roman"/>
          <w:color w:val="FF0000"/>
          <w:sz w:val="24"/>
          <w:szCs w:val="24"/>
        </w:rPr>
        <w:t>01</w:t>
      </w:r>
      <w:r w:rsidRPr="00E33AE0">
        <w:rPr>
          <w:rFonts w:ascii="Times New Roman" w:hAnsi="Times New Roman" w:cs="Times New Roman"/>
          <w:color w:val="FF0000"/>
          <w:sz w:val="24"/>
          <w:szCs w:val="24"/>
        </w:rPr>
        <w:t>.202</w:t>
      </w:r>
      <w:r w:rsidR="008A2CF1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D12CC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A7E94" w:rsidRPr="00D12CC2" w:rsidRDefault="00DA7E94" w:rsidP="00D12CC2">
      <w:pPr>
        <w:autoSpaceDE w:val="0"/>
        <w:autoSpaceDN w:val="0"/>
        <w:adjustRightInd w:val="0"/>
        <w:spacing w:before="120" w:after="0" w:line="240" w:lineRule="auto"/>
        <w:ind w:firstLine="425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 w:rsidRPr="00D12CC2">
        <w:rPr>
          <w:rStyle w:val="a5"/>
          <w:rFonts w:ascii="Times New Roman" w:hAnsi="Times New Roman" w:cs="Times New Roman"/>
          <w:b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</w:t>
      </w:r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:</w:t>
      </w:r>
    </w:p>
    <w:p w:rsidR="00DA7E94" w:rsidRPr="00D12CC2" w:rsidRDefault="00DA7E94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</w:t>
      </w:r>
      <w:proofErr w:type="gramStart"/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,</w:t>
      </w:r>
      <w:proofErr w:type="gramEnd"/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если заявка не подписана ЭП или подписана ЭП лица, не имеющего соответствующих полномочий;</w:t>
      </w:r>
    </w:p>
    <w:p w:rsidR="00DA7E94" w:rsidRPr="00D12CC2" w:rsidRDefault="00DA7E94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</w:t>
      </w:r>
      <w:proofErr w:type="gramStart"/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,</w:t>
      </w:r>
      <w:proofErr w:type="gramEnd"/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если заявка направлена после окончания срока подачи заявок;</w:t>
      </w:r>
    </w:p>
    <w:p w:rsidR="00DA7E94" w:rsidRPr="00D12CC2" w:rsidRDefault="00DA7E94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</w:t>
      </w:r>
      <w:proofErr w:type="gramStart"/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при подаче заявки на участие в аукционе в случае отсутствия на Лицевом счете</w:t>
      </w:r>
      <w:proofErr w:type="gramEnd"/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Заявителя незаблокированных денежных средств в размере, предусмотренном в извещении и необходимом для обеспечения участия в не</w:t>
      </w:r>
      <w:r w:rsidR="00024E05"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м</w:t>
      </w:r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;</w:t>
      </w:r>
    </w:p>
    <w:p w:rsidR="00DA7E94" w:rsidRPr="00D12CC2" w:rsidRDefault="00DA7E94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 действующим законодательством.</w:t>
      </w:r>
    </w:p>
    <w:p w:rsidR="006C5D6C" w:rsidRPr="00D12CC2" w:rsidRDefault="006C5D6C" w:rsidP="00D12CC2">
      <w:pPr>
        <w:autoSpaceDE w:val="0"/>
        <w:autoSpaceDN w:val="0"/>
        <w:adjustRightInd w:val="0"/>
        <w:spacing w:before="120"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>Заявитель не допускается к участию в аукционе в следующих случаях</w:t>
      </w:r>
      <w:r w:rsidRPr="00D12CC2">
        <w:rPr>
          <w:rFonts w:ascii="Times New Roman" w:hAnsi="Times New Roman" w:cs="Times New Roman"/>
          <w:sz w:val="24"/>
          <w:szCs w:val="24"/>
        </w:rPr>
        <w:t>:</w:t>
      </w:r>
    </w:p>
    <w:p w:rsidR="006C5D6C" w:rsidRPr="00D12CC2" w:rsidRDefault="006C5D6C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6C5D6C" w:rsidRPr="00D12CC2" w:rsidRDefault="006C5D6C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- не поступление задатка на дату </w:t>
      </w:r>
      <w:r w:rsidR="00C1009E">
        <w:rPr>
          <w:rFonts w:ascii="Times New Roman" w:hAnsi="Times New Roman" w:cs="Times New Roman"/>
          <w:sz w:val="24"/>
          <w:szCs w:val="24"/>
        </w:rPr>
        <w:t>окончания подачи подачи</w:t>
      </w:r>
      <w:r w:rsidRPr="00D12CC2">
        <w:rPr>
          <w:rFonts w:ascii="Times New Roman" w:hAnsi="Times New Roman" w:cs="Times New Roman"/>
          <w:sz w:val="24"/>
          <w:szCs w:val="24"/>
        </w:rPr>
        <w:t xml:space="preserve"> заявок на участие в аукционе;</w:t>
      </w:r>
    </w:p>
    <w:p w:rsidR="006C5D6C" w:rsidRPr="00D12CC2" w:rsidRDefault="006C5D6C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lastRenderedPageBreak/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аукциона;</w:t>
      </w:r>
    </w:p>
    <w:p w:rsidR="006C5D6C" w:rsidRPr="00D12CC2" w:rsidRDefault="006C5D6C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777A7F" w:rsidRPr="00D12CC2" w:rsidRDefault="00777A7F" w:rsidP="00D12CC2">
      <w:pPr>
        <w:autoSpaceDE w:val="0"/>
        <w:autoSpaceDN w:val="0"/>
        <w:adjustRightInd w:val="0"/>
        <w:spacing w:before="120" w:after="0" w:line="240" w:lineRule="auto"/>
        <w:ind w:firstLine="42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2CC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Протокол рассмотрения заявок</w:t>
      </w:r>
      <w:r w:rsidRPr="00D12CC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D12CC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позднее</w:t>
      </w:r>
      <w:proofErr w:type="gramEnd"/>
      <w:r w:rsidRPr="00D12CC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777A7F" w:rsidRPr="00D12CC2" w:rsidRDefault="00777A7F" w:rsidP="00D12CC2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D12CC2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C60D61" w:rsidRPr="00D12CC2" w:rsidRDefault="00C60D61" w:rsidP="00D12CC2">
      <w:pPr>
        <w:pStyle w:val="a6"/>
        <w:numPr>
          <w:ilvl w:val="0"/>
          <w:numId w:val="4"/>
        </w:numPr>
        <w:tabs>
          <w:tab w:val="left" w:pos="0"/>
          <w:tab w:val="left" w:pos="851"/>
        </w:tabs>
        <w:spacing w:before="120"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1" w:name="Par0"/>
      <w:bookmarkEnd w:id="1"/>
      <w:r w:rsidRPr="00D12CC2">
        <w:rPr>
          <w:rFonts w:ascii="Times New Roman" w:hAnsi="Times New Roman" w:cs="Times New Roman"/>
          <w:b/>
          <w:sz w:val="24"/>
          <w:szCs w:val="24"/>
        </w:rPr>
        <w:t>Порядок проведения аукциона:</w:t>
      </w:r>
      <w:r w:rsidRPr="00D12CC2">
        <w:rPr>
          <w:rFonts w:ascii="Times New Roman" w:hAnsi="Times New Roman" w:cs="Times New Roman"/>
          <w:sz w:val="24"/>
          <w:szCs w:val="24"/>
        </w:rPr>
        <w:t xml:space="preserve"> определен статьями 39.12 и 39.13 Земельного кодекса Российской Федерации, Регламентом АО «ЕЭТП, размещенном на сайте </w:t>
      </w:r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http</w:t>
      </w:r>
      <w:r w:rsidRPr="00D12CC2">
        <w:rPr>
          <w:rFonts w:ascii="Times New Roman" w:hAnsi="Times New Roman" w:cs="Times New Roman"/>
          <w:sz w:val="24"/>
          <w:szCs w:val="24"/>
          <w:lang w:eastAsia="en-US"/>
        </w:rPr>
        <w:t>://</w:t>
      </w:r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www</w:t>
      </w:r>
      <w:r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roseltorg</w:t>
      </w:r>
      <w:proofErr w:type="spellEnd"/>
      <w:r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Pr="00D12CC2">
        <w:rPr>
          <w:rFonts w:ascii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D12CC2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C60D61" w:rsidRPr="00D12CC2" w:rsidRDefault="00C60D61" w:rsidP="00D12CC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</w:t>
      </w:r>
    </w:p>
    <w:p w:rsidR="007906AF" w:rsidRPr="00D12CC2" w:rsidRDefault="007906AF" w:rsidP="00D12CC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Заявителем на участие в аукционе может быть ТОЛЬКО ГРАЖДАНИН, претендующий на заключение договора </w:t>
      </w:r>
      <w:r w:rsidR="004304B4" w:rsidRPr="00D12CC2">
        <w:rPr>
          <w:rFonts w:ascii="Times New Roman" w:hAnsi="Times New Roman" w:cs="Times New Roman"/>
          <w:sz w:val="24"/>
          <w:szCs w:val="24"/>
        </w:rPr>
        <w:t>купли-продажи</w:t>
      </w:r>
      <w:r w:rsidRPr="00D12CC2">
        <w:rPr>
          <w:rFonts w:ascii="Times New Roman" w:hAnsi="Times New Roman" w:cs="Times New Roman"/>
          <w:sz w:val="24"/>
          <w:szCs w:val="24"/>
        </w:rPr>
        <w:t xml:space="preserve"> земельного участка, имеющий электронную подпись, оформленную в соответствии с требованиями действующего законодательства удостоверяющим центром, и ПРОШЕДШИЙ РЕГИСТРАЦИЮ (АККРЕДИТАЦИЮ) В КАЧЕСТВЕ ФИЗИЧЕСКОГО ЛИЦА (НЕ ИНДИВИДУАЛЬНОГО ПРЕДПРИНИМАТЕЛЯ) на электронной площадке.</w:t>
      </w:r>
    </w:p>
    <w:p w:rsidR="00C60D61" w:rsidRPr="00D12CC2" w:rsidRDefault="00C60D61" w:rsidP="00D12CC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Процедура аукциона проводится путем повышения начальной цены предмета аукциона на «шаг аукциона», установленные настоящим извещением. </w:t>
      </w:r>
      <w:r w:rsidR="0056169B" w:rsidRPr="00D12CC2">
        <w:rPr>
          <w:rFonts w:ascii="Times New Roman" w:hAnsi="Times New Roman" w:cs="Times New Roman"/>
          <w:sz w:val="24"/>
          <w:szCs w:val="24"/>
        </w:rPr>
        <w:t>«Шаг аукциона» не изменяется в течение всего аукциона.</w:t>
      </w:r>
    </w:p>
    <w:p w:rsidR="00C60D61" w:rsidRPr="00D12CC2" w:rsidRDefault="00C60D61" w:rsidP="00D12CC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Проведение аукциона осуществляется в день и время, </w:t>
      </w:r>
      <w:proofErr w:type="gramStart"/>
      <w:r w:rsidRPr="00D12CC2">
        <w:rPr>
          <w:rFonts w:ascii="Times New Roman" w:hAnsi="Times New Roman" w:cs="Times New Roman"/>
          <w:sz w:val="24"/>
          <w:szCs w:val="24"/>
        </w:rPr>
        <w:t>указанные</w:t>
      </w:r>
      <w:proofErr w:type="gramEnd"/>
      <w:r w:rsidRPr="00D12CC2">
        <w:rPr>
          <w:rFonts w:ascii="Times New Roman" w:hAnsi="Times New Roman" w:cs="Times New Roman"/>
          <w:sz w:val="24"/>
          <w:szCs w:val="24"/>
        </w:rPr>
        <w:t xml:space="preserve"> в настоящем извещении.</w:t>
      </w:r>
    </w:p>
    <w:p w:rsidR="00C60D61" w:rsidRPr="00D12CC2" w:rsidRDefault="00C60D61" w:rsidP="00D12CC2">
      <w:pPr>
        <w:tabs>
          <w:tab w:val="left" w:pos="284"/>
          <w:tab w:val="left" w:pos="567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C60D61" w:rsidRPr="00D12CC2" w:rsidRDefault="00C60D61" w:rsidP="00D12CC2">
      <w:pPr>
        <w:tabs>
          <w:tab w:val="left" w:pos="284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 В случае если в течение вышеуказанного времени: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подписать электронной подписью и отправить ценовое предложение.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lastRenderedPageBreak/>
        <w:t>При вводе ценового предложения Автоматизированная система Оператора электронной площадки (далее – АС Оператора) 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</w:t>
      </w:r>
      <w:proofErr w:type="gramStart"/>
      <w:r w:rsidRPr="00D12C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12CC2">
        <w:rPr>
          <w:rFonts w:ascii="Times New Roman" w:hAnsi="Times New Roman" w:cs="Times New Roman"/>
          <w:sz w:val="24"/>
          <w:szCs w:val="24"/>
        </w:rPr>
        <w:t>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лучшим предложением данного Участника.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Участник аукциона может подать предложение о цене договора при условии соблюдения следующих требований: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В 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C60D61" w:rsidRPr="00D12CC2" w:rsidRDefault="00C60D61" w:rsidP="00D12CC2">
      <w:pPr>
        <w:pStyle w:val="a6"/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C60D61" w:rsidRPr="00D12CC2" w:rsidRDefault="00C60D61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2CC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</w:t>
      </w:r>
    </w:p>
    <w:p w:rsidR="00C60D61" w:rsidRPr="00D12CC2" w:rsidRDefault="00C60D61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2CC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</w:t>
      </w:r>
    </w:p>
    <w:p w:rsidR="00C60D61" w:rsidRPr="00D12CC2" w:rsidRDefault="00C60D61" w:rsidP="00D12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2CC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BC7466" w:rsidRPr="00D12CC2" w:rsidRDefault="00BC7466" w:rsidP="00D12C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>Аукцион признается несостоявшимся в случаях, если</w:t>
      </w:r>
      <w:r w:rsidRPr="00D12CC2">
        <w:rPr>
          <w:rFonts w:ascii="Times New Roman" w:hAnsi="Times New Roman" w:cs="Times New Roman"/>
          <w:sz w:val="24"/>
          <w:szCs w:val="24"/>
        </w:rPr>
        <w:t>:</w:t>
      </w:r>
    </w:p>
    <w:p w:rsidR="00BC7466" w:rsidRPr="00D12CC2" w:rsidRDefault="00BC7466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D12CC2">
        <w:rPr>
          <w:rFonts w:ascii="Times New Roman" w:hAnsi="Times New Roman" w:cs="Times New Roman"/>
          <w:sz w:val="24"/>
          <w:szCs w:val="24"/>
        </w:rPr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Pr="00D12CC2">
        <w:rPr>
          <w:rFonts w:ascii="Times New Roman" w:hAnsi="Times New Roman" w:cs="Times New Roman"/>
          <w:sz w:val="24"/>
          <w:szCs w:val="24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BC7466" w:rsidRPr="00D12CC2" w:rsidRDefault="00BC7466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BC7466" w:rsidRPr="00D12CC2" w:rsidRDefault="00BC7466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</w:t>
      </w:r>
      <w:proofErr w:type="gramStart"/>
      <w:r w:rsidRPr="00D12C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12CC2">
        <w:rPr>
          <w:rFonts w:ascii="Times New Roman" w:hAnsi="Times New Roman" w:cs="Times New Roman"/>
          <w:sz w:val="24"/>
          <w:szCs w:val="24"/>
        </w:rPr>
        <w:t>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957031" w:rsidRPr="00D12CC2" w:rsidRDefault="00957031" w:rsidP="00D12CC2">
      <w:pPr>
        <w:pStyle w:val="a3"/>
        <w:widowControl w:val="0"/>
        <w:numPr>
          <w:ilvl w:val="0"/>
          <w:numId w:val="4"/>
        </w:numPr>
        <w:tabs>
          <w:tab w:val="left" w:pos="851"/>
        </w:tabs>
        <w:spacing w:before="120"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12CC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Заключение договора </w:t>
      </w:r>
      <w:r w:rsidR="004304B4" w:rsidRPr="00D12CC2"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</w:p>
    <w:p w:rsidR="00694CC7" w:rsidRPr="00D12CC2" w:rsidRDefault="00694CC7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D12CC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>Заключение договора купли-продажи земельного участка (Приложение 2 к Извещению)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694CC7" w:rsidRPr="00D12CC2" w:rsidRDefault="00694CC7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C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12CC2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>купли-продажи</w:t>
      </w:r>
      <w:r w:rsidRPr="00D12CC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</w:t>
      </w:r>
      <w:proofErr w:type="gramStart"/>
      <w:r w:rsidRPr="00D12CC2">
        <w:rPr>
          <w:rFonts w:ascii="Times New Roman" w:hAnsi="Times New Roman" w:cs="Times New Roman"/>
          <w:sz w:val="24"/>
          <w:szCs w:val="24"/>
        </w:rPr>
        <w:t>в письменной форме с необходимым подтверждением их заключения через функционал электронной торговой площадки в соответствии с пунктами</w:t>
      </w:r>
      <w:proofErr w:type="gramEnd"/>
      <w:r w:rsidRPr="00D12CC2">
        <w:rPr>
          <w:rFonts w:ascii="Times New Roman" w:hAnsi="Times New Roman" w:cs="Times New Roman"/>
          <w:sz w:val="24"/>
          <w:szCs w:val="24"/>
        </w:rPr>
        <w:t xml:space="preserve"> 23.1. – 23.13. Регламента электронной площадки. </w:t>
      </w:r>
    </w:p>
    <w:p w:rsidR="00694CC7" w:rsidRPr="00D12CC2" w:rsidRDefault="00694CC7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Не допускается заключение договора купли-продажи земельного участка </w:t>
      </w:r>
      <w:proofErr w:type="gramStart"/>
      <w:r w:rsidRPr="00D12CC2">
        <w:rPr>
          <w:rFonts w:ascii="Times New Roman" w:eastAsia="Times New Roman" w:hAnsi="Times New Roman" w:cs="Times New Roman"/>
          <w:sz w:val="24"/>
          <w:szCs w:val="24"/>
        </w:rPr>
        <w:t>ранее</w:t>
      </w:r>
      <w:proofErr w:type="gramEnd"/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чем через 10 (десять) дней со дня размещения информации о результатах аукциона в электронной форме на Официальном сайте торгов.</w:t>
      </w:r>
    </w:p>
    <w:p w:rsidR="00694CC7" w:rsidRPr="00D12CC2" w:rsidRDefault="00694CC7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sz w:val="24"/>
          <w:szCs w:val="24"/>
        </w:rPr>
        <w:lastRenderedPageBreak/>
        <w:t>- В случае</w:t>
      </w:r>
      <w:proofErr w:type="gramStart"/>
      <w:r w:rsidRPr="00D12CC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если аукцион в электронной форме признан несостоявшимся и только один Заявитель допущен к участию в аукционе и признан Участником, </w:t>
      </w:r>
      <w:r w:rsidR="004A728A" w:rsidRPr="00D12CC2">
        <w:rPr>
          <w:rFonts w:ascii="Times New Roman" w:eastAsia="Times New Roman" w:hAnsi="Times New Roman" w:cs="Times New Roman"/>
          <w:sz w:val="24"/>
          <w:szCs w:val="24"/>
        </w:rPr>
        <w:t>Организатор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в течение 10 (десяти) дней со дня подписания Протокола рассмотрения заявок направляет Заявителю 3 (три) экземпляра подписанного проекта договора купли-продажи земельного участка. При этом размер договора купли-продажи земельного участка определяется в размере, равном Начальной цене предмета аукциона. </w:t>
      </w:r>
    </w:p>
    <w:p w:rsidR="00694CC7" w:rsidRPr="00D12CC2" w:rsidRDefault="00694CC7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sz w:val="24"/>
          <w:szCs w:val="24"/>
        </w:rPr>
        <w:t>- В случае</w:t>
      </w:r>
      <w:proofErr w:type="gramStart"/>
      <w:r w:rsidRPr="00D12CC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Организатор аукциона в течение 10 (десяти) дней со дня рассмотрения указанной Заявки направляет Заявителю 3 (три) экземпляра подписанного проекта договора купли-продажи земельного участка. </w:t>
      </w:r>
    </w:p>
    <w:p w:rsidR="00694CC7" w:rsidRPr="00D12CC2" w:rsidRDefault="00694CC7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sz w:val="24"/>
          <w:szCs w:val="24"/>
        </w:rPr>
        <w:t>-Организатор аукциона направляет Победителю аукциона в электронной форме подписанн</w:t>
      </w:r>
      <w:r w:rsidR="008A2CF1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проект договора купли-продажи земельного участка в десятидневный срок со дня составления Протокола о результатах аукциона в электронной форме.</w:t>
      </w:r>
    </w:p>
    <w:p w:rsidR="00694CC7" w:rsidRPr="00D12CC2" w:rsidRDefault="00694CC7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>Победитель аукциона или иное лицо, с которым заключается договор купли-продажи земельного участка в соответствии с Земельным кодексом Российской Федерации, обязаны подписать договор купли-продажи земельного участка в течение 30 (тридцати) дней со дня направления им такого договора.</w:t>
      </w:r>
    </w:p>
    <w:p w:rsidR="00694CC7" w:rsidRPr="00D12CC2" w:rsidRDefault="00694CC7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Если договор купли-продажи земельного участка в течение 30 (тридцати) дней со дня </w:t>
      </w:r>
      <w:proofErr w:type="gramStart"/>
      <w:r w:rsidRPr="00D12CC2">
        <w:rPr>
          <w:rFonts w:ascii="Times New Roman" w:eastAsia="Times New Roman" w:hAnsi="Times New Roman" w:cs="Times New Roman"/>
          <w:sz w:val="24"/>
          <w:szCs w:val="24"/>
        </w:rPr>
        <w:t>направления проекта договора купли-продажи земельного участка</w:t>
      </w:r>
      <w:proofErr w:type="gramEnd"/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Победителю аукциона не был им подписан и представлен Организатору аукциона (Продавцу), </w:t>
      </w:r>
      <w:r w:rsidR="004A728A" w:rsidRPr="00D12CC2">
        <w:rPr>
          <w:rFonts w:ascii="Times New Roman" w:eastAsia="Times New Roman" w:hAnsi="Times New Roman" w:cs="Times New Roman"/>
          <w:sz w:val="24"/>
          <w:szCs w:val="24"/>
        </w:rPr>
        <w:t>Организатор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694CC7" w:rsidRPr="00D12CC2" w:rsidRDefault="00694CC7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D12CC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если Победитель аукциона или иное лицо, с которым заключается договор </w:t>
      </w:r>
      <w:r w:rsidR="004A728A" w:rsidRPr="00D12CC2">
        <w:rPr>
          <w:rFonts w:ascii="Times New Roman" w:eastAsia="Times New Roman" w:hAnsi="Times New Roman" w:cs="Times New Roman"/>
          <w:sz w:val="24"/>
          <w:szCs w:val="24"/>
        </w:rPr>
        <w:t xml:space="preserve">купли-продажи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земельного участка в течение 30 (тридцати) дней со дня направления </w:t>
      </w:r>
      <w:r w:rsidR="004A728A" w:rsidRPr="00D12CC2">
        <w:rPr>
          <w:rFonts w:ascii="Times New Roman" w:eastAsia="Times New Roman" w:hAnsi="Times New Roman" w:cs="Times New Roman"/>
          <w:sz w:val="24"/>
          <w:szCs w:val="24"/>
        </w:rPr>
        <w:t xml:space="preserve">Победителю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проекта указанного договора </w:t>
      </w:r>
      <w:r w:rsidR="004A728A" w:rsidRPr="00D12CC2">
        <w:rPr>
          <w:rFonts w:ascii="Times New Roman" w:eastAsia="Times New Roman" w:hAnsi="Times New Roman" w:cs="Times New Roman"/>
          <w:sz w:val="24"/>
          <w:szCs w:val="24"/>
        </w:rPr>
        <w:t>купли-продажи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, не подписал и не представил </w:t>
      </w:r>
      <w:r w:rsidR="004A728A" w:rsidRPr="00D12CC2">
        <w:rPr>
          <w:rFonts w:ascii="Times New Roman" w:eastAsia="Times New Roman" w:hAnsi="Times New Roman" w:cs="Times New Roman"/>
          <w:sz w:val="24"/>
          <w:szCs w:val="24"/>
        </w:rPr>
        <w:t xml:space="preserve">Организатору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указанный договор, </w:t>
      </w:r>
      <w:r w:rsidR="004A728A" w:rsidRPr="00D12CC2">
        <w:rPr>
          <w:rFonts w:ascii="Times New Roman" w:eastAsia="Times New Roman" w:hAnsi="Times New Roman" w:cs="Times New Roman"/>
          <w:sz w:val="24"/>
          <w:szCs w:val="24"/>
        </w:rPr>
        <w:t>Организатор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694CC7" w:rsidRPr="00D12CC2" w:rsidRDefault="00694CC7" w:rsidP="00D12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2C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D12CC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если в течение 30 (тридцати) дней со дня направления Участнику, который сделал предпоследнее предложение о цене Предмета аукциона, проекта договора </w:t>
      </w:r>
      <w:r w:rsidR="004A728A" w:rsidRPr="00D12CC2">
        <w:rPr>
          <w:rFonts w:ascii="Times New Roman" w:eastAsia="Times New Roman" w:hAnsi="Times New Roman" w:cs="Times New Roman"/>
          <w:sz w:val="24"/>
          <w:szCs w:val="24"/>
        </w:rPr>
        <w:t>купли-продажи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участка, этот Участник не представил </w:t>
      </w:r>
      <w:r w:rsidR="004A728A" w:rsidRPr="00D12CC2">
        <w:rPr>
          <w:rFonts w:ascii="Times New Roman" w:eastAsia="Times New Roman" w:hAnsi="Times New Roman" w:cs="Times New Roman"/>
          <w:sz w:val="24"/>
          <w:szCs w:val="24"/>
        </w:rPr>
        <w:t>Организатору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подписанный со своей стороны указанный договор, </w:t>
      </w:r>
      <w:r w:rsidR="004A728A" w:rsidRPr="00D12CC2">
        <w:rPr>
          <w:rFonts w:ascii="Times New Roman" w:eastAsia="Times New Roman" w:hAnsi="Times New Roman" w:cs="Times New Roman"/>
          <w:sz w:val="24"/>
          <w:szCs w:val="24"/>
        </w:rPr>
        <w:t>Организатор</w:t>
      </w:r>
      <w:r w:rsidRPr="00D12CC2">
        <w:rPr>
          <w:rFonts w:ascii="Times New Roman" w:eastAsia="Times New Roman" w:hAnsi="Times New Roman" w:cs="Times New Roman"/>
          <w:sz w:val="24"/>
          <w:szCs w:val="24"/>
        </w:rPr>
        <w:t xml:space="preserve">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A60A6E" w:rsidRPr="00D12CC2" w:rsidRDefault="00A60A6E" w:rsidP="00D12CC2">
      <w:pPr>
        <w:pStyle w:val="a3"/>
        <w:widowControl w:val="0"/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  <w:r w:rsidRPr="00D12CC2">
        <w:rPr>
          <w:rFonts w:ascii="Times New Roman" w:hAnsi="Times New Roman" w:cs="Times New Roman"/>
          <w:b/>
          <w:sz w:val="24"/>
          <w:szCs w:val="24"/>
          <w:lang w:eastAsia="en-US"/>
        </w:rPr>
        <w:t>Проект договора</w:t>
      </w:r>
      <w:r w:rsidRPr="00D12CC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4304B4" w:rsidRPr="00D12CC2"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D12CC2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D12CC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48691A" w:rsidRPr="00D12CC2">
        <w:rPr>
          <w:rFonts w:ascii="Times New Roman" w:hAnsi="Times New Roman" w:cs="Times New Roman"/>
          <w:sz w:val="24"/>
          <w:szCs w:val="24"/>
          <w:lang w:eastAsia="en-US"/>
        </w:rPr>
        <w:t xml:space="preserve">размещен </w:t>
      </w:r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>в извещении о проведен</w:t>
      </w:r>
      <w:proofErr w:type="gramStart"/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>ии ау</w:t>
      </w:r>
      <w:proofErr w:type="gramEnd"/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>кциона на официальном сайте</w:t>
      </w:r>
      <w:r w:rsidR="00697E51" w:rsidRPr="00D12CC2">
        <w:rPr>
          <w:rFonts w:ascii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 xml:space="preserve">торгов </w:t>
      </w:r>
      <w:r w:rsidR="00697E51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http</w:t>
      </w:r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>://</w:t>
      </w:r>
      <w:r w:rsidR="00697E51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www</w:t>
      </w:r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="00697E51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torgi</w:t>
      </w:r>
      <w:proofErr w:type="spellEnd"/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="00697E51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gov</w:t>
      </w:r>
      <w:proofErr w:type="spellEnd"/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="00697E51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r w:rsidR="00697E51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http</w:t>
      </w:r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>://</w:t>
      </w:r>
      <w:r w:rsidR="00697E51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www</w:t>
      </w:r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="00697E51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roseltorg</w:t>
      </w:r>
      <w:proofErr w:type="spellEnd"/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spellStart"/>
      <w:r w:rsidR="00697E51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ru</w:t>
      </w:r>
      <w:proofErr w:type="spellEnd"/>
      <w:r w:rsidR="00697E51" w:rsidRPr="00D12CC2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697E51" w:rsidRPr="00D12CC2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r w:rsidR="009B061C" w:rsidRPr="00D12CC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Северский район </w:t>
      </w:r>
      <w:r w:rsidR="009B061C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http</w:t>
      </w:r>
      <w:r w:rsidR="009B061C" w:rsidRPr="00D12CC2">
        <w:rPr>
          <w:rFonts w:ascii="Times New Roman" w:hAnsi="Times New Roman" w:cs="Times New Roman"/>
          <w:sz w:val="24"/>
          <w:szCs w:val="24"/>
          <w:lang w:eastAsia="en-US"/>
        </w:rPr>
        <w:t>://</w:t>
      </w:r>
      <w:r w:rsidR="009B061C" w:rsidRPr="00D12CC2">
        <w:rPr>
          <w:rFonts w:ascii="Times New Roman" w:hAnsi="Times New Roman" w:cs="Times New Roman"/>
          <w:sz w:val="24"/>
          <w:szCs w:val="24"/>
          <w:lang w:val="en-US" w:eastAsia="en-US"/>
        </w:rPr>
        <w:t>www</w:t>
      </w:r>
      <w:r w:rsidR="009B061C" w:rsidRPr="00D12CC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F40A6" w:rsidRPr="00D12CC2">
        <w:rPr>
          <w:rFonts w:ascii="Times New Roman" w:hAnsi="Times New Roman" w:cs="Times New Roman"/>
          <w:sz w:val="24"/>
          <w:szCs w:val="24"/>
        </w:rPr>
        <w:fldChar w:fldCharType="begin"/>
      </w:r>
      <w:r w:rsidR="009B061C" w:rsidRPr="00D12CC2">
        <w:rPr>
          <w:rFonts w:ascii="Times New Roman" w:hAnsi="Times New Roman" w:cs="Times New Roman"/>
          <w:sz w:val="24"/>
          <w:szCs w:val="24"/>
        </w:rPr>
        <w:instrText>HYPERLINK "http://sevadm.ru/" \t "_blank"</w:instrText>
      </w:r>
      <w:r w:rsidR="00EF40A6" w:rsidRPr="00D12CC2">
        <w:rPr>
          <w:rFonts w:ascii="Times New Roman" w:hAnsi="Times New Roman" w:cs="Times New Roman"/>
          <w:sz w:val="24"/>
          <w:szCs w:val="24"/>
        </w:rPr>
        <w:fldChar w:fldCharType="separate"/>
      </w:r>
      <w:r w:rsidR="009B061C" w:rsidRPr="00D12CC2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sevadm.ru</w:t>
      </w:r>
      <w:proofErr w:type="spellEnd"/>
      <w:r w:rsidR="00EF40A6" w:rsidRPr="00D12CC2">
        <w:rPr>
          <w:rFonts w:ascii="Times New Roman" w:hAnsi="Times New Roman" w:cs="Times New Roman"/>
          <w:sz w:val="24"/>
          <w:szCs w:val="24"/>
        </w:rPr>
        <w:fldChar w:fldCharType="end"/>
      </w:r>
      <w:r w:rsidRPr="00D12CC2">
        <w:rPr>
          <w:rFonts w:ascii="Times New Roman" w:hAnsi="Times New Roman" w:cs="Times New Roman"/>
          <w:color w:val="FF0000"/>
          <w:sz w:val="24"/>
          <w:szCs w:val="24"/>
          <w:lang w:eastAsia="en-US"/>
        </w:rPr>
        <w:t>.</w:t>
      </w:r>
    </w:p>
    <w:p w:rsidR="005D3F20" w:rsidRDefault="003A4DB8" w:rsidP="00D12CC2">
      <w:pPr>
        <w:pStyle w:val="1"/>
        <w:numPr>
          <w:ilvl w:val="0"/>
          <w:numId w:val="4"/>
        </w:numPr>
        <w:shd w:val="clear" w:color="auto" w:fill="auto"/>
        <w:tabs>
          <w:tab w:val="left" w:pos="851"/>
          <w:tab w:val="left" w:pos="993"/>
        </w:tabs>
        <w:spacing w:before="120" w:line="240" w:lineRule="auto"/>
        <w:ind w:left="0" w:firstLine="425"/>
        <w:jc w:val="both"/>
        <w:rPr>
          <w:sz w:val="24"/>
          <w:szCs w:val="24"/>
        </w:rPr>
      </w:pPr>
      <w:r w:rsidRPr="00D12CC2">
        <w:rPr>
          <w:b/>
          <w:sz w:val="24"/>
          <w:szCs w:val="24"/>
        </w:rPr>
        <w:t>Решение об отказе в проведен</w:t>
      </w:r>
      <w:proofErr w:type="gramStart"/>
      <w:r w:rsidRPr="00D12CC2">
        <w:rPr>
          <w:b/>
          <w:sz w:val="24"/>
          <w:szCs w:val="24"/>
        </w:rPr>
        <w:t>ии ау</w:t>
      </w:r>
      <w:proofErr w:type="gramEnd"/>
      <w:r w:rsidRPr="00D12CC2">
        <w:rPr>
          <w:b/>
          <w:sz w:val="24"/>
          <w:szCs w:val="24"/>
        </w:rPr>
        <w:t>кциона принимается</w:t>
      </w:r>
      <w:r w:rsidRPr="00D12CC2">
        <w:rPr>
          <w:sz w:val="24"/>
          <w:szCs w:val="24"/>
        </w:rPr>
        <w:t xml:space="preserve"> </w:t>
      </w:r>
      <w:r w:rsidR="005D3F20" w:rsidRPr="00D12CC2">
        <w:rPr>
          <w:sz w:val="24"/>
          <w:szCs w:val="24"/>
          <w:lang w:eastAsia="ru-RU"/>
        </w:rPr>
        <w:t>организатором торгов в соответствии с п. 24 ст. 39.11 Земельного кодекса Российской Федерации</w:t>
      </w:r>
      <w:r w:rsidR="005D3F20" w:rsidRPr="00D12CC2">
        <w:rPr>
          <w:sz w:val="24"/>
          <w:szCs w:val="24"/>
        </w:rPr>
        <w:t xml:space="preserve">. Организатор торгов вправе принять решение об отказе в проведении торгов в любое время, но не </w:t>
      </w:r>
      <w:proofErr w:type="gramStart"/>
      <w:r w:rsidR="005D3F20" w:rsidRPr="00D12CC2">
        <w:rPr>
          <w:sz w:val="24"/>
          <w:szCs w:val="24"/>
        </w:rPr>
        <w:t>позднее</w:t>
      </w:r>
      <w:proofErr w:type="gramEnd"/>
      <w:r w:rsidR="005D3F20" w:rsidRPr="00D12CC2">
        <w:rPr>
          <w:sz w:val="24"/>
          <w:szCs w:val="24"/>
        </w:rPr>
        <w:t xml:space="preserve"> чем за 3 дня до наступления даты их проведения. </w:t>
      </w:r>
    </w:p>
    <w:p w:rsidR="008C76C4" w:rsidRPr="008C76C4" w:rsidRDefault="008C76C4" w:rsidP="00D12CC2">
      <w:pPr>
        <w:pStyle w:val="1"/>
        <w:numPr>
          <w:ilvl w:val="0"/>
          <w:numId w:val="4"/>
        </w:numPr>
        <w:shd w:val="clear" w:color="auto" w:fill="auto"/>
        <w:tabs>
          <w:tab w:val="left" w:pos="851"/>
          <w:tab w:val="left" w:pos="993"/>
        </w:tabs>
        <w:spacing w:before="120" w:line="240" w:lineRule="auto"/>
        <w:ind w:left="0" w:firstLine="425"/>
        <w:jc w:val="both"/>
        <w:rPr>
          <w:sz w:val="24"/>
          <w:szCs w:val="24"/>
        </w:rPr>
      </w:pPr>
      <w:r>
        <w:rPr>
          <w:b/>
          <w:sz w:val="24"/>
          <w:szCs w:val="24"/>
        </w:rPr>
        <w:t>Перечень приложений, которые являются неотъемлемой частью документации:</w:t>
      </w:r>
    </w:p>
    <w:p w:rsidR="008C76C4" w:rsidRPr="008C76C4" w:rsidRDefault="008C76C4" w:rsidP="008C76C4">
      <w:pPr>
        <w:pStyle w:val="1"/>
        <w:shd w:val="clear" w:color="auto" w:fill="auto"/>
        <w:tabs>
          <w:tab w:val="left" w:pos="851"/>
          <w:tab w:val="left" w:pos="993"/>
        </w:tabs>
        <w:spacing w:before="120" w:line="240" w:lineRule="auto"/>
        <w:ind w:left="425"/>
        <w:jc w:val="both"/>
        <w:rPr>
          <w:sz w:val="24"/>
          <w:szCs w:val="24"/>
        </w:rPr>
      </w:pPr>
      <w:r w:rsidRPr="008C76C4">
        <w:rPr>
          <w:sz w:val="24"/>
          <w:szCs w:val="24"/>
        </w:rPr>
        <w:t>- Приложение 1 Форма заявки на участие в аукционе в электронной форме (обязательно к заполнению);</w:t>
      </w:r>
    </w:p>
    <w:p w:rsidR="008C76C4" w:rsidRPr="008C76C4" w:rsidRDefault="008C76C4" w:rsidP="008C76C4">
      <w:pPr>
        <w:pStyle w:val="1"/>
        <w:shd w:val="clear" w:color="auto" w:fill="auto"/>
        <w:tabs>
          <w:tab w:val="left" w:pos="851"/>
          <w:tab w:val="left" w:pos="993"/>
        </w:tabs>
        <w:spacing w:before="120" w:line="240" w:lineRule="auto"/>
        <w:ind w:left="425"/>
        <w:jc w:val="both"/>
        <w:rPr>
          <w:sz w:val="24"/>
          <w:szCs w:val="24"/>
        </w:rPr>
      </w:pPr>
      <w:r w:rsidRPr="008C76C4">
        <w:rPr>
          <w:sz w:val="24"/>
          <w:szCs w:val="24"/>
        </w:rPr>
        <w:t>-Приложение 2 Проект договора купли продажи</w:t>
      </w:r>
    </w:p>
    <w:p w:rsidR="00503505" w:rsidRDefault="00503505" w:rsidP="00D12C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6C4" w:rsidRPr="00D12CC2" w:rsidRDefault="008C76C4" w:rsidP="00D12C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76C4" w:rsidRPr="00D12CC2" w:rsidSect="008C76C4">
      <w:headerReference w:type="default" r:id="rId17"/>
      <w:pgSz w:w="11906" w:h="16838"/>
      <w:pgMar w:top="709" w:right="707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864" w:rsidRDefault="00845864" w:rsidP="00BC74BF">
      <w:pPr>
        <w:spacing w:after="0" w:line="240" w:lineRule="auto"/>
      </w:pPr>
      <w:r>
        <w:separator/>
      </w:r>
    </w:p>
  </w:endnote>
  <w:endnote w:type="continuationSeparator" w:id="0">
    <w:p w:rsidR="00845864" w:rsidRDefault="00845864" w:rsidP="00BC7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864" w:rsidRDefault="00845864" w:rsidP="00BC74BF">
      <w:pPr>
        <w:spacing w:after="0" w:line="240" w:lineRule="auto"/>
      </w:pPr>
      <w:r>
        <w:separator/>
      </w:r>
    </w:p>
  </w:footnote>
  <w:footnote w:type="continuationSeparator" w:id="0">
    <w:p w:rsidR="00845864" w:rsidRDefault="00845864" w:rsidP="00BC7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917204"/>
      <w:docPartObj>
        <w:docPartGallery w:val="Page Numbers (Top of Page)"/>
        <w:docPartUnique/>
      </w:docPartObj>
    </w:sdtPr>
    <w:sdtContent>
      <w:p w:rsidR="00BB41DB" w:rsidRDefault="00EF40A6">
        <w:pPr>
          <w:pStyle w:val="aa"/>
          <w:jc w:val="center"/>
        </w:pPr>
        <w:fldSimple w:instr=" PAGE   \* MERGEFORMAT ">
          <w:r w:rsidR="007C2284">
            <w:rPr>
              <w:noProof/>
            </w:rPr>
            <w:t>2</w:t>
          </w:r>
        </w:fldSimple>
      </w:p>
    </w:sdtContent>
  </w:sdt>
  <w:p w:rsidR="00BB41DB" w:rsidRDefault="00BB41D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9CC"/>
    <w:multiLevelType w:val="multilevel"/>
    <w:tmpl w:val="0720B0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0095F33"/>
    <w:multiLevelType w:val="multilevel"/>
    <w:tmpl w:val="E3FA730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1AF5540F"/>
    <w:multiLevelType w:val="multilevel"/>
    <w:tmpl w:val="10EC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807DBC"/>
    <w:multiLevelType w:val="multilevel"/>
    <w:tmpl w:val="F5AEC2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>
    <w:nsid w:val="5BAE78C4"/>
    <w:multiLevelType w:val="multilevel"/>
    <w:tmpl w:val="2F36A94E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677C4173"/>
    <w:multiLevelType w:val="multilevel"/>
    <w:tmpl w:val="3244A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B9561B"/>
    <w:multiLevelType w:val="multilevel"/>
    <w:tmpl w:val="9CFE2E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6A854DB5"/>
    <w:multiLevelType w:val="multilevel"/>
    <w:tmpl w:val="72B0255A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A6E"/>
    <w:rsid w:val="00003C92"/>
    <w:rsid w:val="00012247"/>
    <w:rsid w:val="000152F5"/>
    <w:rsid w:val="00024E05"/>
    <w:rsid w:val="00032093"/>
    <w:rsid w:val="000426D4"/>
    <w:rsid w:val="00063E2B"/>
    <w:rsid w:val="00064A91"/>
    <w:rsid w:val="00064B16"/>
    <w:rsid w:val="00077BF2"/>
    <w:rsid w:val="00080095"/>
    <w:rsid w:val="00084198"/>
    <w:rsid w:val="00090B4A"/>
    <w:rsid w:val="000B4EF1"/>
    <w:rsid w:val="000C3B0B"/>
    <w:rsid w:val="000C5AEF"/>
    <w:rsid w:val="000C5FF4"/>
    <w:rsid w:val="000D081F"/>
    <w:rsid w:val="000E08D2"/>
    <w:rsid w:val="000E6D76"/>
    <w:rsid w:val="000F0E2D"/>
    <w:rsid w:val="00100791"/>
    <w:rsid w:val="0010200F"/>
    <w:rsid w:val="001035F5"/>
    <w:rsid w:val="00132EA6"/>
    <w:rsid w:val="00133D7C"/>
    <w:rsid w:val="0013444D"/>
    <w:rsid w:val="00141419"/>
    <w:rsid w:val="0014554B"/>
    <w:rsid w:val="0015058E"/>
    <w:rsid w:val="00151F7E"/>
    <w:rsid w:val="00156767"/>
    <w:rsid w:val="00170A21"/>
    <w:rsid w:val="00173BC8"/>
    <w:rsid w:val="00174A9B"/>
    <w:rsid w:val="001A3F72"/>
    <w:rsid w:val="001D01E4"/>
    <w:rsid w:val="001F41DF"/>
    <w:rsid w:val="001F73E0"/>
    <w:rsid w:val="00202089"/>
    <w:rsid w:val="00205221"/>
    <w:rsid w:val="0021541F"/>
    <w:rsid w:val="00223CD2"/>
    <w:rsid w:val="00240769"/>
    <w:rsid w:val="00245598"/>
    <w:rsid w:val="0025195C"/>
    <w:rsid w:val="00290019"/>
    <w:rsid w:val="00292FB3"/>
    <w:rsid w:val="002A7F2F"/>
    <w:rsid w:val="002C2685"/>
    <w:rsid w:val="002D2824"/>
    <w:rsid w:val="002E514D"/>
    <w:rsid w:val="002F4E56"/>
    <w:rsid w:val="00321180"/>
    <w:rsid w:val="00322E7A"/>
    <w:rsid w:val="0033061F"/>
    <w:rsid w:val="00337BA4"/>
    <w:rsid w:val="003466EC"/>
    <w:rsid w:val="00365A63"/>
    <w:rsid w:val="00365CD5"/>
    <w:rsid w:val="00370F6A"/>
    <w:rsid w:val="00386134"/>
    <w:rsid w:val="003A11CD"/>
    <w:rsid w:val="003A36B0"/>
    <w:rsid w:val="003A4DB8"/>
    <w:rsid w:val="003A6C51"/>
    <w:rsid w:val="003B1C91"/>
    <w:rsid w:val="003B6A04"/>
    <w:rsid w:val="003D612A"/>
    <w:rsid w:val="003E57E1"/>
    <w:rsid w:val="003E5901"/>
    <w:rsid w:val="003F2890"/>
    <w:rsid w:val="003F65FA"/>
    <w:rsid w:val="004006B9"/>
    <w:rsid w:val="004155C5"/>
    <w:rsid w:val="0042091C"/>
    <w:rsid w:val="004304B4"/>
    <w:rsid w:val="00440916"/>
    <w:rsid w:val="00445F59"/>
    <w:rsid w:val="004473B4"/>
    <w:rsid w:val="004868AB"/>
    <w:rsid w:val="0048691A"/>
    <w:rsid w:val="00495A87"/>
    <w:rsid w:val="00497C91"/>
    <w:rsid w:val="004A728A"/>
    <w:rsid w:val="004B1A95"/>
    <w:rsid w:val="004B4883"/>
    <w:rsid w:val="004B491D"/>
    <w:rsid w:val="004E5E72"/>
    <w:rsid w:val="004F50C4"/>
    <w:rsid w:val="00503505"/>
    <w:rsid w:val="0050727D"/>
    <w:rsid w:val="00525B8A"/>
    <w:rsid w:val="00537C66"/>
    <w:rsid w:val="005421E1"/>
    <w:rsid w:val="0056169B"/>
    <w:rsid w:val="0056655A"/>
    <w:rsid w:val="0057341B"/>
    <w:rsid w:val="00580460"/>
    <w:rsid w:val="005816B5"/>
    <w:rsid w:val="00595655"/>
    <w:rsid w:val="00595879"/>
    <w:rsid w:val="005A11F5"/>
    <w:rsid w:val="005A70C2"/>
    <w:rsid w:val="005D19E9"/>
    <w:rsid w:val="005D3F20"/>
    <w:rsid w:val="005D44D1"/>
    <w:rsid w:val="005D5E83"/>
    <w:rsid w:val="005E7AE4"/>
    <w:rsid w:val="005F1C9B"/>
    <w:rsid w:val="005F4687"/>
    <w:rsid w:val="006005F9"/>
    <w:rsid w:val="006024A8"/>
    <w:rsid w:val="006078CC"/>
    <w:rsid w:val="00610977"/>
    <w:rsid w:val="006169C8"/>
    <w:rsid w:val="00665A44"/>
    <w:rsid w:val="0067259B"/>
    <w:rsid w:val="00672D1E"/>
    <w:rsid w:val="00685039"/>
    <w:rsid w:val="00685E4D"/>
    <w:rsid w:val="00690FC5"/>
    <w:rsid w:val="00694CC7"/>
    <w:rsid w:val="00697E51"/>
    <w:rsid w:val="006C43DA"/>
    <w:rsid w:val="006C5D6C"/>
    <w:rsid w:val="006E0562"/>
    <w:rsid w:val="006E2AE2"/>
    <w:rsid w:val="00703575"/>
    <w:rsid w:val="00706AF4"/>
    <w:rsid w:val="007135FB"/>
    <w:rsid w:val="00721C30"/>
    <w:rsid w:val="00727131"/>
    <w:rsid w:val="00736AD1"/>
    <w:rsid w:val="00740DFF"/>
    <w:rsid w:val="0074352A"/>
    <w:rsid w:val="007629CF"/>
    <w:rsid w:val="00765873"/>
    <w:rsid w:val="00770754"/>
    <w:rsid w:val="00774F30"/>
    <w:rsid w:val="00777A7F"/>
    <w:rsid w:val="00783E56"/>
    <w:rsid w:val="00785820"/>
    <w:rsid w:val="007906AF"/>
    <w:rsid w:val="007B08D2"/>
    <w:rsid w:val="007C1CB9"/>
    <w:rsid w:val="007C2284"/>
    <w:rsid w:val="007E736E"/>
    <w:rsid w:val="007F396E"/>
    <w:rsid w:val="007F4149"/>
    <w:rsid w:val="00805592"/>
    <w:rsid w:val="008159EE"/>
    <w:rsid w:val="00821DCC"/>
    <w:rsid w:val="00831C21"/>
    <w:rsid w:val="0083428A"/>
    <w:rsid w:val="00837916"/>
    <w:rsid w:val="00843137"/>
    <w:rsid w:val="00844029"/>
    <w:rsid w:val="00845864"/>
    <w:rsid w:val="008472D7"/>
    <w:rsid w:val="008558F2"/>
    <w:rsid w:val="00863998"/>
    <w:rsid w:val="00863A61"/>
    <w:rsid w:val="008825D2"/>
    <w:rsid w:val="00884D00"/>
    <w:rsid w:val="00886664"/>
    <w:rsid w:val="00886F50"/>
    <w:rsid w:val="008A2C3A"/>
    <w:rsid w:val="008A2CF1"/>
    <w:rsid w:val="008A43D9"/>
    <w:rsid w:val="008B6F8A"/>
    <w:rsid w:val="008C63A4"/>
    <w:rsid w:val="008C76C4"/>
    <w:rsid w:val="008E0499"/>
    <w:rsid w:val="008F0C9F"/>
    <w:rsid w:val="008F7869"/>
    <w:rsid w:val="008F7D6D"/>
    <w:rsid w:val="00904C14"/>
    <w:rsid w:val="00914E94"/>
    <w:rsid w:val="00933668"/>
    <w:rsid w:val="00933AF5"/>
    <w:rsid w:val="00940065"/>
    <w:rsid w:val="00944182"/>
    <w:rsid w:val="00954B6A"/>
    <w:rsid w:val="00957031"/>
    <w:rsid w:val="00957447"/>
    <w:rsid w:val="00964B73"/>
    <w:rsid w:val="00985BF8"/>
    <w:rsid w:val="00990038"/>
    <w:rsid w:val="009A4094"/>
    <w:rsid w:val="009B0277"/>
    <w:rsid w:val="009B061C"/>
    <w:rsid w:val="009B65CD"/>
    <w:rsid w:val="009B7FFC"/>
    <w:rsid w:val="009E2952"/>
    <w:rsid w:val="009E5CE0"/>
    <w:rsid w:val="009F5C43"/>
    <w:rsid w:val="009F5ED6"/>
    <w:rsid w:val="00A01768"/>
    <w:rsid w:val="00A05692"/>
    <w:rsid w:val="00A06546"/>
    <w:rsid w:val="00A21061"/>
    <w:rsid w:val="00A26FEA"/>
    <w:rsid w:val="00A3022D"/>
    <w:rsid w:val="00A30825"/>
    <w:rsid w:val="00A50C6F"/>
    <w:rsid w:val="00A60A6E"/>
    <w:rsid w:val="00A70B6F"/>
    <w:rsid w:val="00A758F6"/>
    <w:rsid w:val="00A75AFB"/>
    <w:rsid w:val="00A85F36"/>
    <w:rsid w:val="00A9255C"/>
    <w:rsid w:val="00A9467D"/>
    <w:rsid w:val="00A97C1C"/>
    <w:rsid w:val="00AA3D7E"/>
    <w:rsid w:val="00AA777F"/>
    <w:rsid w:val="00AB1469"/>
    <w:rsid w:val="00AD37D1"/>
    <w:rsid w:val="00AD3D95"/>
    <w:rsid w:val="00AE6E76"/>
    <w:rsid w:val="00B17723"/>
    <w:rsid w:val="00B246ED"/>
    <w:rsid w:val="00B255A9"/>
    <w:rsid w:val="00B35733"/>
    <w:rsid w:val="00B508F4"/>
    <w:rsid w:val="00B7551E"/>
    <w:rsid w:val="00B853F6"/>
    <w:rsid w:val="00B85DA9"/>
    <w:rsid w:val="00B9326E"/>
    <w:rsid w:val="00B965C0"/>
    <w:rsid w:val="00BA5AF2"/>
    <w:rsid w:val="00BB41DB"/>
    <w:rsid w:val="00BB4656"/>
    <w:rsid w:val="00BC014D"/>
    <w:rsid w:val="00BC5675"/>
    <w:rsid w:val="00BC6F6E"/>
    <w:rsid w:val="00BC7466"/>
    <w:rsid w:val="00BC74BF"/>
    <w:rsid w:val="00BF13B2"/>
    <w:rsid w:val="00C01040"/>
    <w:rsid w:val="00C1009E"/>
    <w:rsid w:val="00C10ED1"/>
    <w:rsid w:val="00C13807"/>
    <w:rsid w:val="00C246A4"/>
    <w:rsid w:val="00C3509D"/>
    <w:rsid w:val="00C36507"/>
    <w:rsid w:val="00C36D8F"/>
    <w:rsid w:val="00C37494"/>
    <w:rsid w:val="00C55810"/>
    <w:rsid w:val="00C60D61"/>
    <w:rsid w:val="00C62DAA"/>
    <w:rsid w:val="00C64309"/>
    <w:rsid w:val="00C747B6"/>
    <w:rsid w:val="00C84346"/>
    <w:rsid w:val="00CC191D"/>
    <w:rsid w:val="00CD22D8"/>
    <w:rsid w:val="00CD4FEC"/>
    <w:rsid w:val="00CE1D7A"/>
    <w:rsid w:val="00CF73CA"/>
    <w:rsid w:val="00D0120D"/>
    <w:rsid w:val="00D1277C"/>
    <w:rsid w:val="00D12CC2"/>
    <w:rsid w:val="00D225F1"/>
    <w:rsid w:val="00D305E0"/>
    <w:rsid w:val="00D35ECE"/>
    <w:rsid w:val="00D44C6F"/>
    <w:rsid w:val="00D51351"/>
    <w:rsid w:val="00D552CE"/>
    <w:rsid w:val="00D5536D"/>
    <w:rsid w:val="00D64F80"/>
    <w:rsid w:val="00D672A9"/>
    <w:rsid w:val="00D75939"/>
    <w:rsid w:val="00D8043E"/>
    <w:rsid w:val="00D858EF"/>
    <w:rsid w:val="00D96758"/>
    <w:rsid w:val="00DA7E94"/>
    <w:rsid w:val="00DA7FEC"/>
    <w:rsid w:val="00DB49E9"/>
    <w:rsid w:val="00DC1A2C"/>
    <w:rsid w:val="00DF3F8A"/>
    <w:rsid w:val="00E03412"/>
    <w:rsid w:val="00E33AE0"/>
    <w:rsid w:val="00E35C22"/>
    <w:rsid w:val="00E365EA"/>
    <w:rsid w:val="00E4026B"/>
    <w:rsid w:val="00E410D8"/>
    <w:rsid w:val="00E605E9"/>
    <w:rsid w:val="00E653D7"/>
    <w:rsid w:val="00E67C90"/>
    <w:rsid w:val="00E74FCC"/>
    <w:rsid w:val="00E802D1"/>
    <w:rsid w:val="00E806D0"/>
    <w:rsid w:val="00E90EF1"/>
    <w:rsid w:val="00E96964"/>
    <w:rsid w:val="00E96AF8"/>
    <w:rsid w:val="00EA381E"/>
    <w:rsid w:val="00EB7B42"/>
    <w:rsid w:val="00EC4E36"/>
    <w:rsid w:val="00EC5BCA"/>
    <w:rsid w:val="00EF29B0"/>
    <w:rsid w:val="00EF40A6"/>
    <w:rsid w:val="00F00B5F"/>
    <w:rsid w:val="00F02215"/>
    <w:rsid w:val="00F03913"/>
    <w:rsid w:val="00F049D7"/>
    <w:rsid w:val="00F04F0D"/>
    <w:rsid w:val="00F13141"/>
    <w:rsid w:val="00F139CE"/>
    <w:rsid w:val="00F21375"/>
    <w:rsid w:val="00F26E49"/>
    <w:rsid w:val="00F40301"/>
    <w:rsid w:val="00F5057E"/>
    <w:rsid w:val="00F54097"/>
    <w:rsid w:val="00F6629C"/>
    <w:rsid w:val="00F8420A"/>
    <w:rsid w:val="00FA21B1"/>
    <w:rsid w:val="00FA3B57"/>
    <w:rsid w:val="00FA3D61"/>
    <w:rsid w:val="00FB1DF5"/>
    <w:rsid w:val="00FB4EF3"/>
    <w:rsid w:val="00FB51B3"/>
    <w:rsid w:val="00FB76AB"/>
    <w:rsid w:val="00FC7359"/>
    <w:rsid w:val="00FD15D0"/>
    <w:rsid w:val="00FD4D70"/>
    <w:rsid w:val="00FE3683"/>
    <w:rsid w:val="00FE6437"/>
    <w:rsid w:val="00FF1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6E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DF3F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1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60A6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60A6E"/>
    <w:rPr>
      <w:rFonts w:eastAsiaTheme="minorEastAsia"/>
      <w:lang w:eastAsia="ru-RU"/>
    </w:rPr>
  </w:style>
  <w:style w:type="character" w:styleId="a5">
    <w:name w:val="Hyperlink"/>
    <w:uiPriority w:val="99"/>
    <w:unhideWhenUsed/>
    <w:rsid w:val="00A60A6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60A6E"/>
    <w:pPr>
      <w:ind w:left="720"/>
      <w:contextualSpacing/>
    </w:pPr>
  </w:style>
  <w:style w:type="table" w:styleId="a7">
    <w:name w:val="Table Grid"/>
    <w:basedOn w:val="a1"/>
    <w:uiPriority w:val="39"/>
    <w:rsid w:val="00A60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A60A6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FB51B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ard-text">
    <w:name w:val="card-text"/>
    <w:basedOn w:val="a"/>
    <w:rsid w:val="00A0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F3F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DF3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_"/>
    <w:basedOn w:val="a0"/>
    <w:link w:val="1"/>
    <w:rsid w:val="000B4EF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9"/>
    <w:rsid w:val="000B4EF1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8613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BC7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C74BF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BC7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C74BF"/>
    <w:rPr>
      <w:rFonts w:eastAsiaTheme="minorEastAsia"/>
      <w:lang w:eastAsia="ru-RU"/>
    </w:rPr>
  </w:style>
  <w:style w:type="paragraph" w:customStyle="1" w:styleId="rezul">
    <w:name w:val="rezul"/>
    <w:basedOn w:val="a"/>
    <w:rsid w:val="00F0221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 w:eastAsia="en-US"/>
    </w:rPr>
  </w:style>
  <w:style w:type="paragraph" w:customStyle="1" w:styleId="headdoc">
    <w:name w:val="headdoc"/>
    <w:rsid w:val="00F02215"/>
    <w:pPr>
      <w:widowControl w:val="0"/>
      <w:suppressAutoHyphens/>
    </w:pPr>
    <w:rPr>
      <w:rFonts w:ascii="Calibri" w:eastAsia="Times New Roman" w:hAnsi="Calibri" w:cs="Calibri"/>
      <w:kern w:val="1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BB41D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B41DB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6503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08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23331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9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65432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24446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2256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6553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6069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4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6869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vadm.ru/" TargetMode="External"/><Relationship Id="rId13" Type="http://schemas.openxmlformats.org/officeDocument/2006/relationships/hyperlink" Target="consultantplus://offline/ref=54B0EB33F7DA949723FB446E8903723633C081440272BE61C900B5F3B6CF180C7A88AE75E3rER5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4B0EB33F7DA949723FB446E8903723633C081440272BE61C900B5F3B6CF180C7A88AE74EBrERE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B0EB33F7DA949723FB446E8903723633C081440272BE61C900B5F3B6CF180C7A88AE75E2rERC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B0EB33F7DA949723FB446E8903723633C081440272BE61C900B5F3B6CF180C7A88AE74EBrEREF" TargetMode="External"/><Relationship Id="rId10" Type="http://schemas.openxmlformats.org/officeDocument/2006/relationships/hyperlink" Target="consultantplus://offline/ref=54B0EB33F7DA949723FB446E8903723633C081440272BE61C900B5F3B6CF180C7A88AE75E3rER5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consultantplus://offline/ref=54B0EB33F7DA949723FB446E8903723633C081440272BE61C900B5F3B6CF180C7A88AE75E2rER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497EC-D68C-4CBF-ADFA-698F7E15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3832</Words>
  <Characters>21844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selevanovaya</dc:creator>
  <cp:lastModifiedBy>kzo123@yandex.ru</cp:lastModifiedBy>
  <cp:revision>77</cp:revision>
  <cp:lastPrinted>2023-03-01T06:13:00Z</cp:lastPrinted>
  <dcterms:created xsi:type="dcterms:W3CDTF">2023-03-01T06:20:00Z</dcterms:created>
  <dcterms:modified xsi:type="dcterms:W3CDTF">2024-12-19T15:26:00Z</dcterms:modified>
</cp:coreProperties>
</file>